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40" w:before="0" w:after="0"/>
        <w:jc w:val="end"/>
        <w:rPr/>
      </w:pPr>
      <w:r>
        <w:rPr>
          <w:rFonts w:cs="Arial" w:ascii="Arial" w:hAnsi="Arial"/>
          <w:sz w:val="20"/>
        </w:rPr>
        <w:t>Руководителю УФНС по _________</w:t>
        <w:br/>
        <w:t>Адрес:</w:t>
      </w:r>
      <w:r>
        <w:rPr>
          <w:rStyle w:val="StrongEmphasis"/>
          <w:rFonts w:cs="Arial" w:ascii="Arial" w:hAnsi="Arial"/>
          <w:b w:val="false"/>
          <w:bCs w:val="false"/>
          <w:sz w:val="20"/>
          <w:shd w:fill="FFFFFF" w:val="clear"/>
        </w:rPr>
        <w:t xml:space="preserve"> </w:t>
      </w:r>
      <w:r>
        <w:rPr>
          <w:rFonts w:cs="Arial" w:ascii="Arial" w:hAnsi="Arial"/>
          <w:sz w:val="20"/>
        </w:rPr>
        <w:t>____________________________________________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 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br/>
        <w:t>Копия: руководителю _______________________</w:t>
        <w:br/>
        <w:t>Адрес: ___________________________________</w:t>
      </w:r>
      <w:r>
        <w:rPr>
          <w:rFonts w:cs="Arial" w:ascii="Arial" w:hAnsi="Arial"/>
          <w:sz w:val="20"/>
          <w:shd w:fill="FFFFFF" w:val="clear"/>
        </w:rPr>
        <w:br/>
      </w:r>
      <w:r>
        <w:rPr>
          <w:rFonts w:cs="Arial" w:ascii="Arial" w:hAnsi="Arial"/>
          <w:sz w:val="20"/>
        </w:rPr>
        <w:t>___________________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  <w:t>От ________________</w:t>
      </w:r>
      <w:r>
        <w:rPr>
          <w:rFonts w:cs="Arial" w:ascii="Arial" w:hAnsi="Arial"/>
          <w:sz w:val="20"/>
        </w:rPr>
        <w:br/>
      </w:r>
      <w:r>
        <w:rPr>
          <w:rFonts w:cs="Arial" w:ascii="Arial" w:hAnsi="Arial"/>
          <w:sz w:val="20"/>
          <w:shd w:fill="FFFFFF" w:val="clear"/>
        </w:rPr>
        <w:t xml:space="preserve">Адрес: </w:t>
      </w:r>
      <w:r>
        <w:rPr>
          <w:rFonts w:cs="Arial" w:ascii="Arial" w:hAnsi="Arial"/>
          <w:sz w:val="20"/>
        </w:rPr>
        <w:t>________________________________</w:t>
        <w:br/>
      </w:r>
      <w:r>
        <w:rPr>
          <w:rFonts w:cs="Arial" w:ascii="Arial" w:hAnsi="Arial"/>
          <w:sz w:val="20"/>
          <w:shd w:fill="FFFFFF" w:val="clear"/>
        </w:rPr>
        <w:t xml:space="preserve">ОГРН: </w:t>
      </w:r>
      <w:r>
        <w:rPr>
          <w:rFonts w:cs="Arial" w:ascii="Arial" w:hAnsi="Arial"/>
          <w:sz w:val="20"/>
        </w:rPr>
        <w:t>____________________</w:t>
        <w:br/>
      </w:r>
      <w:r>
        <w:rPr>
          <w:rFonts w:cs="Arial" w:ascii="Arial" w:hAnsi="Arial"/>
          <w:sz w:val="20"/>
          <w:shd w:fill="FFFFFF" w:val="clear"/>
        </w:rPr>
        <w:t xml:space="preserve">Тел: </w:t>
      </w:r>
      <w:r>
        <w:rPr>
          <w:rFonts w:cs="Arial" w:ascii="Arial" w:hAnsi="Arial"/>
          <w:sz w:val="20"/>
        </w:rPr>
        <w:t>________________</w:t>
        <w:br/>
      </w:r>
      <w:r>
        <w:rPr>
          <w:rFonts w:cs="Arial" w:ascii="Arial" w:hAnsi="Arial"/>
          <w:sz w:val="20"/>
          <w:shd w:fill="FFFFFF" w:val="clear"/>
          <w:lang w:val="en-US"/>
        </w:rPr>
        <w:t>e</w:t>
      </w:r>
      <w:r>
        <w:rPr>
          <w:rFonts w:cs="Arial" w:ascii="Arial" w:hAnsi="Arial"/>
          <w:sz w:val="20"/>
          <w:shd w:fill="FFFFFF" w:val="clear"/>
        </w:rPr>
        <w:t>-</w:t>
      </w:r>
      <w:r>
        <w:rPr>
          <w:rFonts w:cs="Arial" w:ascii="Arial" w:hAnsi="Arial"/>
          <w:sz w:val="20"/>
          <w:shd w:fill="FFFFFF" w:val="clear"/>
          <w:lang w:val="en-US"/>
        </w:rPr>
        <w:t>mail</w:t>
      </w:r>
      <w:r>
        <w:rPr>
          <w:rFonts w:cs="Arial" w:ascii="Arial" w:hAnsi="Arial"/>
          <w:sz w:val="20"/>
          <w:shd w:fill="FFFFFF" w:val="clear"/>
        </w:rPr>
        <w:t xml:space="preserve">: </w:t>
      </w:r>
      <w:r>
        <w:rPr>
          <w:rFonts w:cs="Arial" w:ascii="Arial" w:hAnsi="Arial"/>
          <w:sz w:val="20"/>
        </w:rPr>
        <w:t>____________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0"/>
          <w:shd w:fill="FFFFFF" w:val="clear"/>
        </w:rPr>
        <w:t>Жало</w:t>
      </w:r>
      <w:r>
        <w:rPr>
          <w:rFonts w:cs="Arial" w:ascii="Arial" w:hAnsi="Arial"/>
          <w:sz w:val="20"/>
          <w:shd w:fill="FFFFFF" w:val="clear"/>
        </w:rPr>
        <w:t>ба</w:t>
        <w:br/>
        <w:t>на решение об отказе в государственной регистрации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</w:rPr>
        <w:t>_________</w:t>
      </w:r>
      <w:r>
        <w:rPr>
          <w:rFonts w:cs="Arial" w:ascii="Arial" w:hAnsi="Arial"/>
          <w:sz w:val="20"/>
          <w:shd w:fill="FFFFFF" w:val="clear"/>
        </w:rPr>
        <w:t xml:space="preserve"> 20</w:t>
      </w:r>
      <w:r>
        <w:rPr>
          <w:rFonts w:cs="Arial" w:ascii="Arial" w:hAnsi="Arial"/>
          <w:sz w:val="20"/>
        </w:rPr>
        <w:t>___</w:t>
      </w:r>
      <w:r>
        <w:rPr>
          <w:rFonts w:cs="Arial" w:ascii="Arial" w:hAnsi="Arial"/>
          <w:sz w:val="20"/>
          <w:shd w:fill="FFFFFF" w:val="clear"/>
        </w:rPr>
        <w:t xml:space="preserve"> года ООО «</w:t>
      </w:r>
      <w:r>
        <w:rPr>
          <w:rFonts w:cs="Arial" w:ascii="Arial" w:hAnsi="Arial"/>
          <w:sz w:val="20"/>
        </w:rPr>
        <w:t>________</w:t>
      </w:r>
      <w:r>
        <w:rPr>
          <w:rFonts w:cs="Arial" w:ascii="Arial" w:hAnsi="Arial"/>
          <w:sz w:val="20"/>
          <w:shd w:fill="FFFFFF" w:val="clear"/>
        </w:rPr>
        <w:t xml:space="preserve">» были поданы следующие документы в </w:t>
      </w:r>
      <w:r>
        <w:rPr>
          <w:rFonts w:cs="Arial" w:ascii="Arial" w:hAnsi="Arial"/>
          <w:sz w:val="20"/>
        </w:rPr>
        <w:t>________________</w:t>
        <w:br/>
        <w:t>__________</w:t>
      </w:r>
      <w:r>
        <w:rPr>
          <w:rFonts w:cs="Arial" w:ascii="Arial" w:hAnsi="Arial"/>
          <w:sz w:val="20"/>
          <w:shd w:fill="FFFFFF" w:val="clear"/>
        </w:rPr>
        <w:t xml:space="preserve"> (далее — Регистрирующий орган) с целью внесения изменений в ЕГРЮЛ в части адреса организации: </w:t>
      </w:r>
      <w:r>
        <w:rPr>
          <w:rFonts w:cs="Arial" w:ascii="Arial" w:hAnsi="Arial"/>
          <w:sz w:val="20"/>
        </w:rPr>
        <w:t>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</w:t>
      </w:r>
      <w:r>
        <w:rPr>
          <w:rFonts w:cs="Arial" w:ascii="Arial" w:hAnsi="Arial"/>
          <w:sz w:val="20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</w:rPr>
        <w:t>______</w:t>
      </w:r>
      <w:r>
        <w:rPr>
          <w:rFonts w:cs="Arial" w:ascii="Arial" w:hAnsi="Arial"/>
          <w:sz w:val="20"/>
          <w:shd w:fill="FFFFFF" w:val="clear"/>
        </w:rPr>
        <w:t xml:space="preserve"> 20</w:t>
      </w:r>
      <w:r>
        <w:rPr>
          <w:rFonts w:cs="Arial" w:ascii="Arial" w:hAnsi="Arial"/>
          <w:sz w:val="20"/>
        </w:rPr>
        <w:t>___</w:t>
      </w:r>
      <w:r>
        <w:rPr>
          <w:rFonts w:cs="Arial" w:ascii="Arial" w:hAnsi="Arial"/>
          <w:sz w:val="20"/>
          <w:shd w:fill="FFFFFF" w:val="clear"/>
        </w:rPr>
        <w:t xml:space="preserve"> года в Регистрирующем органе был получен отказ № </w:t>
      </w:r>
      <w:r>
        <w:rPr>
          <w:rFonts w:cs="Arial" w:ascii="Arial" w:hAnsi="Arial"/>
          <w:sz w:val="20"/>
        </w:rPr>
        <w:t>________</w:t>
      </w:r>
      <w:r>
        <w:rPr>
          <w:rFonts w:cs="Arial" w:ascii="Arial" w:hAnsi="Arial"/>
          <w:sz w:val="20"/>
          <w:shd w:fill="FFFFFF" w:val="clear"/>
        </w:rPr>
        <w:t xml:space="preserve"> в государственной регистрации. Основанием для отказа было указано следующее:</w:t>
      </w:r>
    </w:p>
    <w:p>
      <w:pPr>
        <w:pStyle w:val="Normal"/>
        <w:rPr/>
      </w:pPr>
      <w:r>
        <w:rPr/>
        <w:t>«Подпункт «р» 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 подпунктом "в" ___________________________________________________.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  <w:t>Считаю данный отказ необоснованным и незаконным на основании следующего.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hd w:fill="FFFFFF" w:val="clear"/>
        </w:rPr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hd w:fill="FFFFFF" w:val="clear"/>
        </w:rPr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hd w:fill="FFFFFF" w:val="clear"/>
        </w:rPr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hd w:fill="FFFFFF" w:val="clear"/>
        </w:rPr>
        <w:t xml:space="preserve">На основании статьи 25.1, пункта 5 статьи 25.6 Федерального закона от 08.08.2001 № 129-ФЗ «О государственной регистрации юридических лиц и индивидуальных предпринимателей»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  <w:t xml:space="preserve">ПРОШУ: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hd w:fill="FFFFFF" w:val="clear"/>
        </w:rPr>
        <w:t xml:space="preserve">1. Отменить решение </w:t>
      </w:r>
      <w:r>
        <w:rPr>
          <w:rFonts w:cs="Arial" w:ascii="Arial" w:hAnsi="Arial"/>
          <w:sz w:val="20"/>
        </w:rPr>
        <w:t>____________________</w:t>
      </w:r>
      <w:r>
        <w:rPr>
          <w:rFonts w:cs="Arial" w:ascii="Arial" w:hAnsi="Arial"/>
          <w:sz w:val="20"/>
          <w:shd w:fill="FFFFFF" w:val="clear"/>
        </w:rPr>
        <w:t xml:space="preserve"> об отказе в государственной регистрации от </w:t>
      </w:r>
      <w:r>
        <w:rPr>
          <w:rFonts w:cs="Arial" w:ascii="Arial" w:hAnsi="Arial"/>
          <w:sz w:val="20"/>
        </w:rPr>
        <w:t>_______</w:t>
      </w:r>
      <w:r>
        <w:rPr>
          <w:rFonts w:cs="Arial" w:ascii="Arial" w:hAnsi="Arial"/>
          <w:sz w:val="20"/>
          <w:shd w:fill="FFFFFF" w:val="clear"/>
        </w:rPr>
        <w:t xml:space="preserve"> 20</w:t>
      </w:r>
      <w:r>
        <w:rPr>
          <w:rFonts w:cs="Arial" w:ascii="Arial" w:hAnsi="Arial"/>
          <w:sz w:val="20"/>
        </w:rPr>
        <w:t xml:space="preserve">__ </w:t>
      </w:r>
      <w:r>
        <w:rPr>
          <w:rFonts w:cs="Arial" w:ascii="Arial" w:hAnsi="Arial"/>
          <w:sz w:val="20"/>
          <w:shd w:fill="FFFFFF" w:val="clear"/>
        </w:rPr>
        <w:t xml:space="preserve">года № </w:t>
      </w:r>
      <w:r>
        <w:rPr>
          <w:rFonts w:cs="Arial" w:ascii="Arial" w:hAnsi="Arial"/>
          <w:sz w:val="20"/>
        </w:rPr>
        <w:t>__________</w:t>
      </w:r>
      <w:r>
        <w:rPr>
          <w:rFonts w:cs="Arial" w:ascii="Arial" w:hAnsi="Arial"/>
          <w:sz w:val="20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hd w:fill="FFFFFF" w:val="clear"/>
        </w:rPr>
        <w:t xml:space="preserve">2. Обязать </w:t>
      </w:r>
      <w:r>
        <w:rPr>
          <w:rFonts w:cs="Arial" w:ascii="Arial" w:hAnsi="Arial"/>
          <w:sz w:val="20"/>
        </w:rPr>
        <w:t xml:space="preserve">________________ </w:t>
      </w:r>
      <w:r>
        <w:rPr>
          <w:rFonts w:cs="Arial" w:ascii="Arial" w:hAnsi="Arial"/>
          <w:sz w:val="20"/>
          <w:shd w:fill="FFFFFF" w:val="clear"/>
        </w:rPr>
        <w:t xml:space="preserve">зарегистрировать внесенные изменения по </w:t>
      </w:r>
      <w:r>
        <w:rPr>
          <w:rFonts w:cs="Arial" w:ascii="Arial" w:hAnsi="Arial"/>
          <w:sz w:val="20"/>
        </w:rPr>
        <w:t>____</w:t>
      </w:r>
      <w:r>
        <w:rPr>
          <w:rFonts w:cs="Arial" w:ascii="Arial" w:hAnsi="Arial"/>
          <w:sz w:val="20"/>
          <w:shd w:fill="FFFFFF" w:val="clear"/>
        </w:rPr>
        <w:t xml:space="preserve"> «</w:t>
      </w:r>
      <w:r>
        <w:rPr>
          <w:rFonts w:cs="Arial" w:ascii="Arial" w:hAnsi="Arial"/>
          <w:sz w:val="20"/>
        </w:rPr>
        <w:t>_______</w:t>
      </w:r>
      <w:r>
        <w:rPr>
          <w:rFonts w:cs="Arial" w:ascii="Arial" w:hAnsi="Arial"/>
          <w:sz w:val="20"/>
          <w:shd w:fill="FFFFFF" w:val="clear"/>
        </w:rPr>
        <w:t xml:space="preserve">» на основании документов, поданных </w:t>
      </w:r>
      <w:r>
        <w:rPr>
          <w:rFonts w:cs="Arial" w:ascii="Arial" w:hAnsi="Arial"/>
          <w:sz w:val="20"/>
        </w:rPr>
        <w:t>___________</w:t>
      </w:r>
      <w:r>
        <w:rPr>
          <w:rFonts w:cs="Arial" w:ascii="Arial" w:hAnsi="Arial"/>
          <w:sz w:val="20"/>
          <w:shd w:fill="FFFFFF" w:val="clear"/>
        </w:rPr>
        <w:t xml:space="preserve"> 20</w:t>
      </w:r>
      <w:r>
        <w:rPr>
          <w:rFonts w:cs="Arial" w:ascii="Arial" w:hAnsi="Arial"/>
          <w:sz w:val="20"/>
        </w:rPr>
        <w:t>__</w:t>
      </w:r>
      <w:r>
        <w:rPr>
          <w:rFonts w:cs="Arial" w:ascii="Arial" w:hAnsi="Arial"/>
          <w:sz w:val="20"/>
          <w:shd w:fill="FFFFFF" w:val="clear"/>
        </w:rPr>
        <w:t xml:space="preserve"> года.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  <w:t>Приложения: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hd w:fill="FFFFFF" w:val="clear"/>
        </w:rPr>
        <w:t xml:space="preserve">1. Решение об отказе № </w:t>
      </w:r>
      <w:r>
        <w:rPr>
          <w:rFonts w:cs="Arial" w:ascii="Arial" w:hAnsi="Arial"/>
          <w:sz w:val="20"/>
        </w:rPr>
        <w:t>________</w:t>
      </w:r>
      <w:r>
        <w:rPr>
          <w:rFonts w:cs="Arial" w:ascii="Arial" w:hAnsi="Arial"/>
          <w:sz w:val="20"/>
          <w:shd w:fill="FFFFFF" w:val="clear"/>
        </w:rPr>
        <w:t xml:space="preserve"> от </w:t>
      </w:r>
      <w:r>
        <w:rPr>
          <w:rFonts w:cs="Arial" w:ascii="Arial" w:hAnsi="Arial"/>
          <w:sz w:val="20"/>
        </w:rPr>
        <w:t>_______</w:t>
      </w:r>
      <w:r>
        <w:rPr>
          <w:rFonts w:cs="Arial" w:ascii="Arial" w:hAnsi="Arial"/>
          <w:sz w:val="20"/>
          <w:shd w:fill="FFFFFF" w:val="clear"/>
        </w:rPr>
        <w:t xml:space="preserve"> 20</w:t>
      </w:r>
      <w:r>
        <w:rPr>
          <w:rFonts w:cs="Arial" w:ascii="Arial" w:hAnsi="Arial"/>
          <w:sz w:val="20"/>
        </w:rPr>
        <w:t xml:space="preserve">____ </w:t>
      </w:r>
      <w:r>
        <w:rPr>
          <w:rFonts w:cs="Arial" w:ascii="Arial" w:hAnsi="Arial"/>
          <w:sz w:val="20"/>
          <w:shd w:fill="FFFFFF" w:val="clear"/>
        </w:rPr>
        <w:t>года.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8F8F8" w:val="clear"/>
        </w:rPr>
        <w:t>2. Копия расписки в получении документов на регистрацию.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hd w:fill="FFFFFF" w:val="clear"/>
        </w:rPr>
        <w:t xml:space="preserve">Генеральный директора </w:t>
      </w:r>
      <w:r>
        <w:rPr>
          <w:rFonts w:cs="Arial" w:ascii="Arial" w:hAnsi="Arial"/>
          <w:sz w:val="20"/>
        </w:rPr>
        <w:t>____</w:t>
      </w:r>
      <w:r>
        <w:rPr>
          <w:rFonts w:cs="Arial" w:ascii="Arial" w:hAnsi="Arial"/>
          <w:sz w:val="20"/>
          <w:shd w:fill="FFFFFF" w:val="clear"/>
        </w:rPr>
        <w:t xml:space="preserve"> «</w:t>
      </w:r>
      <w:r>
        <w:rPr>
          <w:rFonts w:cs="Arial" w:ascii="Arial" w:hAnsi="Arial"/>
          <w:sz w:val="20"/>
        </w:rPr>
        <w:t>_______</w:t>
      </w:r>
      <w:r>
        <w:rPr>
          <w:rFonts w:cs="Arial" w:ascii="Arial" w:hAnsi="Arial"/>
          <w:sz w:val="20"/>
          <w:shd w:fill="FFFFFF" w:val="clear"/>
        </w:rPr>
        <w:t xml:space="preserve">»:     _____________________ </w:t>
      </w:r>
      <w:r>
        <w:rPr>
          <w:rFonts w:cs="Arial" w:ascii="Arial" w:hAnsi="Arial"/>
          <w:sz w:val="20"/>
        </w:rPr>
        <w:t>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hd w:fill="FFFFFF" w:val="clear"/>
        </w:rPr>
      </w:pPr>
      <w:r>
        <w:rPr>
          <w:rFonts w:cs="Arial" w:ascii="Arial" w:hAnsi="Arial"/>
          <w:sz w:val="20"/>
          <w:shd w:fill="FFFFFF" w:val="clear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cc" w:characterSet="windows-1251"/>
    <w:family w:val="swiss"/>
    <w:pitch w:val="variable"/>
  </w:font>
  <w:font w:name="Tahoma">
    <w:altName w:val="Times New Roman"/>
    <w:charset w:val="cc" w:characterSet="windows-1251"/>
    <w:family w:val="swiss"/>
    <w:pitch w:val="variable"/>
  </w:font>
  <w:font w:name="Liberation Sans">
    <w:altName w:val="Arial"/>
    <w:charset w:val="00" w:characterSet="iso-8859-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InternetLink">
    <w:name w:val="Hyperlink"/>
    <w:basedOn w:val="Style14"/>
    <w:rPr>
      <w:color w:val="0000FF"/>
      <w:u w:val="single"/>
    </w:rPr>
  </w:style>
  <w:style w:type="character" w:styleId="StrongEmphasis">
    <w:name w:val="Strong"/>
    <w:basedOn w:val="Style14"/>
    <w:qFormat/>
    <w:rPr>
      <w:b/>
      <w:bCs/>
    </w:rPr>
  </w:style>
  <w:style w:type="character" w:styleId="Postalcode">
    <w:name w:val="postal-code"/>
    <w:basedOn w:val="Style14"/>
    <w:qFormat/>
    <w:rPr/>
  </w:style>
  <w:style w:type="character" w:styleId="Appleconvertedspace">
    <w:name w:val="apple-converted-space"/>
    <w:basedOn w:val="Style14"/>
    <w:qFormat/>
    <w:rPr/>
  </w:style>
  <w:style w:type="character" w:styleId="Locality">
    <w:name w:val="locality"/>
    <w:basedOn w:val="Style14"/>
    <w:qFormat/>
    <w:rPr/>
  </w:style>
  <w:style w:type="character" w:styleId="Streetaddress">
    <w:name w:val="street-address"/>
    <w:basedOn w:val="Style14"/>
    <w:qFormat/>
    <w:rPr/>
  </w:style>
  <w:style w:type="character" w:styleId="Style15">
    <w:name w:val="Знак примечания"/>
    <w:basedOn w:val="Style14"/>
    <w:qFormat/>
    <w:rPr>
      <w:sz w:val="16"/>
      <w:szCs w:val="16"/>
    </w:rPr>
  </w:style>
  <w:style w:type="character" w:styleId="Style16">
    <w:name w:val="Текст примечания Знак"/>
    <w:basedOn w:val="Style14"/>
    <w:qFormat/>
    <w:rPr>
      <w:sz w:val="20"/>
      <w:szCs w:val="20"/>
    </w:rPr>
  </w:style>
  <w:style w:type="character" w:styleId="Style17">
    <w:name w:val="Тема примечания Знак"/>
    <w:basedOn w:val="Style16"/>
    <w:qFormat/>
    <w:rPr>
      <w:b/>
      <w:bCs/>
    </w:rPr>
  </w:style>
  <w:style w:type="character" w:styleId="Style18">
    <w:name w:val="Текст выноски Знак"/>
    <w:basedOn w:val="Style14"/>
    <w:qFormat/>
    <w:rPr>
      <w:rFonts w:ascii="Tahoma;Times New Roman" w:hAnsi="Tahoma;Times New Roman" w:cs="Tahoma;Times New Roman"/>
      <w:sz w:val="16"/>
      <w:szCs w:val="16"/>
    </w:rPr>
  </w:style>
  <w:style w:type="character" w:styleId="Style19">
    <w:name w:val="Верхний колонтитул Знак"/>
    <w:basedOn w:val="Style14"/>
    <w:qFormat/>
    <w:rPr>
      <w:sz w:val="22"/>
      <w:szCs w:val="22"/>
    </w:rPr>
  </w:style>
  <w:style w:type="character" w:styleId="Style20">
    <w:name w:val="Нижний колонтитул Знак"/>
    <w:basedOn w:val="Style14"/>
    <w:qFormat/>
    <w:rPr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1">
    <w:name w:val="Абзац списка"/>
    <w:basedOn w:val="Normal"/>
    <w:qFormat/>
    <w:pPr>
      <w:spacing w:before="0" w:after="160"/>
      <w:ind w:start="720" w:hanging="0"/>
      <w:contextualSpacing/>
    </w:pPr>
    <w:rPr/>
  </w:style>
  <w:style w:type="paragraph" w:styleId="Style22">
    <w:name w:val="Текст примечания"/>
    <w:basedOn w:val="Normal"/>
    <w:qFormat/>
    <w:pPr>
      <w:spacing w:lineRule="auto" w:line="240"/>
    </w:pPr>
    <w:rPr>
      <w:sz w:val="20"/>
      <w:szCs w:val="20"/>
    </w:rPr>
  </w:style>
  <w:style w:type="paragraph" w:styleId="Style23">
    <w:name w:val="Тема примечания"/>
    <w:basedOn w:val="Style22"/>
    <w:next w:val="Style22"/>
    <w:qFormat/>
    <w:pPr/>
    <w:rPr>
      <w:b/>
      <w:bCs/>
    </w:rPr>
  </w:style>
  <w:style w:type="paragraph" w:styleId="Style24">
    <w:name w:val="Текст выноски"/>
    <w:basedOn w:val="Normal"/>
    <w:qFormat/>
    <w:pPr>
      <w:spacing w:lineRule="auto" w:line="240" w:before="0" w:after="0"/>
    </w:pPr>
    <w:rPr>
      <w:rFonts w:ascii="Tahoma;Times New Roman" w:hAnsi="Tahoma;Times New Roman" w:cs="Tahoma;Times New Roman"/>
      <w:sz w:val="16"/>
      <w:szCs w:val="16"/>
    </w:rPr>
  </w:style>
  <w:style w:type="paragraph" w:styleId="Style2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2019-06-28T07:41:00Z</dcterms:created>
  <dc:creator/>
  <dc:description/>
  <cp:keywords/>
  <dc:language>en-US</dc:language>
  <cp:lastModifiedBy/>
  <dcterms:modified xsi:type="dcterms:W3CDTF">2019-06-28T07:47:00Z</dcterms:modified>
  <cp:revision>1</cp:revision>
  <dc:subject/>
  <dc:title/>
</cp:coreProperties>
</file>