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color w:val="000000"/>
          <w:szCs w:val="24"/>
        </w:rPr>
        <w:t>ТРУДОВОЙ ДОГОВОР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1"/>
        <w:gridCol w:w="7596"/>
        <w:gridCol w:w="936"/>
      </w:tblGrid>
      <w:tr w:rsidR="0092678A"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6938D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</w:tr>
    </w:tbl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t>№ 18/08-26 от 18 августа 2026 г.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ООО «Альфа», именуемое в дальнейшем «</w:t>
      </w:r>
      <w:r>
        <w:rPr>
          <w:b/>
        </w:rPr>
        <w:t>Работодатель</w:t>
      </w:r>
      <w:r>
        <w:t>», в лице генерального директора Львова Александра Владимировича, действующего на основании Устава, с одной стороны, и Иванова Сергея Петровича, именуемого в дальнейшем «</w:t>
      </w:r>
      <w:r>
        <w:rPr>
          <w:b/>
        </w:rPr>
        <w:t>Работник</w:t>
      </w:r>
      <w:r>
        <w:t>», с другой стороны, совместно именуемые «</w:t>
      </w:r>
      <w:r>
        <w:rPr>
          <w:b/>
        </w:rPr>
        <w:t>Стороны</w:t>
      </w:r>
      <w:r>
        <w:t>», заключили настоящий трудовой договор о нижеследующем.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 ОБЩИЕ ПОЛОЖЕНИЯ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1.1. </w:t>
      </w:r>
      <w:r>
        <w:rPr>
          <w:b/>
        </w:rPr>
        <w:t>Работодатель</w:t>
      </w:r>
      <w:r>
        <w:t xml:space="preserve"> предоставляет </w:t>
      </w:r>
      <w:r>
        <w:rPr>
          <w:b/>
        </w:rPr>
        <w:t>Работник</w:t>
      </w:r>
      <w:r>
        <w:t xml:space="preserve">у работу по должности бухгалтера, а </w:t>
      </w:r>
      <w:r>
        <w:rPr>
          <w:b/>
        </w:rPr>
        <w:t>Работник</w:t>
      </w:r>
      <w:r>
        <w:t xml:space="preserve"> обязуется лично выполнять трудовую функцию в соответствии с настоящим Договором и должностной инструкцией.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1.2. </w:t>
      </w:r>
      <w:r>
        <w:rPr>
          <w:b/>
        </w:rPr>
        <w:t>Работник</w:t>
      </w:r>
      <w:r>
        <w:t xml:space="preserve"> принимается в бухгалтерию Работодателя.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1.3. Место работы: 367000, Республика Дагестан, г. Махачкала, ул. Батырая, д. 8/1.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1.4. Работа является для </w:t>
      </w:r>
      <w:r>
        <w:rPr>
          <w:b/>
        </w:rPr>
        <w:t>Работник</w:t>
      </w:r>
      <w:r>
        <w:t>а основной.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1.5. Условия труда на рабочем месте </w:t>
      </w:r>
      <w:r>
        <w:rPr>
          <w:b/>
        </w:rPr>
        <w:t>Работник</w:t>
      </w:r>
      <w:r>
        <w:t>а в соответствии с результатами специальной оценки условий труда относятся к оптимальным – 1-й класс..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1.6. Договор заключается на неопределенный срок.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1.7. Настоящий трудовой договор вступает в силу с момента подписания его обеими </w:t>
      </w:r>
      <w:r>
        <w:rPr>
          <w:b/>
        </w:rPr>
        <w:t>Сторона</w:t>
      </w:r>
      <w:r>
        <w:t>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1.8. Дата начала работы – 19 августа 2026 г.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1.9. </w:t>
      </w:r>
      <w:r>
        <w:rPr>
          <w:b/>
        </w:rPr>
        <w:t>Работник</w:t>
      </w:r>
      <w:r>
        <w:t xml:space="preserve">у устанавливается испытание сроком 3 месяца. В срок испытания не засчитываются периоды фактического отсутствия </w:t>
      </w:r>
      <w:r>
        <w:rPr>
          <w:b/>
        </w:rPr>
        <w:t>Работник</w:t>
      </w:r>
      <w:r>
        <w:t>а на работе.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 ПРАВА И ОБЯЗАННОСТИ РАБОТНИКА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2.1. </w:t>
      </w:r>
      <w:r>
        <w:rPr>
          <w:b/>
        </w:rPr>
        <w:t>Работник</w:t>
      </w:r>
      <w:r>
        <w:t xml:space="preserve"> имеет право на следующее: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2.1.1. Предоставление ему работы, обусловленной настоящим трудовым договором и должностной инструкцией.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2.1.2. Обеспечение безопасности и условий труда, соответствующих нормативным требованиям охраны труда.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2.1.3. Своевременную и в полном объеме выплату заработной платы в соответствии с квалификацией, сложностью, количеством и качеством выполненной работы.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2.1.4. Полную и достоверную информацию об условиях труда и требованиях охраны труда на рабочем месте.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2.1.5. Оказание содействия в исполнении своих должностных обязанностей и прав.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2.1.6.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 в соответствии с трудовым законодательством и иными нормативными правовыми актами, содержащими нормы трудового права, настоящим трудовым договором.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2.1.7. Изменение и расторжение настоящего трудового договора в порядке и на условиях, установленных Трудовым кодексом РФ, иными федеральными законами.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2.1.8. Защиту своих трудовых прав, свобод и законных интересов всеми не запрещенными законом способами.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2.1.9. Возмещение вреда, причиненного ему в связи с исполнением трудовых обязанностей и компенсацию морального вреда в порядке, установленном Трудовым кодексом РФ, иными федеральными законами.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lastRenderedPageBreak/>
        <w:t>Работник</w:t>
      </w:r>
      <w:r>
        <w:t xml:space="preserve"> имеет иные права, предусмотренные трудовым законодательством РФ, настоящим трудовым договором.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 </w:t>
      </w:r>
      <w:r>
        <w:rPr>
          <w:b/>
        </w:rPr>
        <w:t>Работник</w:t>
      </w:r>
      <w:r>
        <w:t xml:space="preserve"> обязан: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2.2.1. Добросовестно исполнять свои трудовые обязанности, возложенные на него настоящим трудовым договором и должностной инструкцией, выполнять установленные нормы труда.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2.2.2. Соблюдать Правила внутреннего трудового распорядка, действующие у Работодателя, требования по охране труда и обеспечению безопасности труда, иные локальные нормативные акты Работодателя, непосредственно связанные с трудовой деятельностью </w:t>
      </w:r>
      <w:r>
        <w:rPr>
          <w:b/>
        </w:rPr>
        <w:t>Работник</w:t>
      </w:r>
      <w:r>
        <w:t xml:space="preserve">а, с которыми </w:t>
      </w:r>
      <w:r>
        <w:rPr>
          <w:b/>
        </w:rPr>
        <w:t>Работник</w:t>
      </w:r>
      <w:r>
        <w:t xml:space="preserve"> был ознакомлен под подпись.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2.2.3. Соблюдать трудовую дисциплину.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2.2.4. Бережно относиться к имуществу Работодателя, в том числе находящемуся у Работодателя имуществу третьих лиц, если </w:t>
      </w:r>
      <w:r>
        <w:rPr>
          <w:b/>
        </w:rPr>
        <w:t>Работодатель</w:t>
      </w:r>
      <w:r>
        <w:t xml:space="preserve"> несет ответственность за сохранность этого имущества, и других работников.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2.2.5. Не разглашать конфиденциальную (коммерческую, техническую, персональную) информацию, ставшую ему известной в процессе осуществления трудовой функции.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</w:t>
      </w:r>
      <w:r>
        <w:rPr>
          <w:b/>
        </w:rPr>
        <w:t>Работодатель</w:t>
      </w:r>
      <w:r>
        <w:t xml:space="preserve"> несет ответственность за сохранность этого имущества, имуществу других работников.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2.2.7. </w:t>
      </w:r>
      <w:r>
        <w:rPr>
          <w:b/>
        </w:rPr>
        <w:t>Работник</w:t>
      </w:r>
      <w:r>
        <w:t xml:space="preserve"> обязан своевременно оформлять первичные учетные документы;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2.2.8. </w:t>
      </w:r>
      <w:r>
        <w:rPr>
          <w:b/>
        </w:rPr>
        <w:t>Работник</w:t>
      </w:r>
      <w:r>
        <w:t xml:space="preserve"> обязан соблюдать сроки подготовки бухгалтерской и налоговой отчетности;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2.2.9. </w:t>
      </w:r>
      <w:r>
        <w:rPr>
          <w:b/>
        </w:rPr>
        <w:t>Работник</w:t>
      </w:r>
      <w:r>
        <w:t xml:space="preserve"> обязан обеспечивать сохранность документов и учетных данных;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2.2.10. </w:t>
      </w:r>
      <w:r>
        <w:rPr>
          <w:b/>
        </w:rPr>
        <w:t>Работник</w:t>
      </w:r>
      <w:r>
        <w:t xml:space="preserve"> обязан использовать информационные системы Работодателя только в служебных целях;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2.2.11. </w:t>
      </w:r>
      <w:r>
        <w:rPr>
          <w:b/>
        </w:rPr>
        <w:t>Работник</w:t>
      </w:r>
      <w:r>
        <w:t xml:space="preserve"> обязан проходить обязательное обучение по охране труда;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2.2.12. </w:t>
      </w:r>
      <w:r>
        <w:rPr>
          <w:b/>
        </w:rPr>
        <w:t>Работник</w:t>
      </w:r>
      <w:r>
        <w:t xml:space="preserve"> обязан сообщать о выявленных ошибках и рисках непосредственному руководителю.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Выполнять иные обязанности, предусмотренные трудовым законодательством РФ, локальными нормативными актами Работодателя, должностной инструкцией и настоящим трудовым договором.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 ПРАВА И ОБЯЗАННОСТИ РАБОТОДАТЕЛЯ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 </w:t>
      </w:r>
      <w:r>
        <w:rPr>
          <w:b/>
        </w:rPr>
        <w:t>Работодатель</w:t>
      </w:r>
      <w:r>
        <w:t xml:space="preserve"> имеет право: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3.1.1. Требовать от </w:t>
      </w:r>
      <w:r>
        <w:rPr>
          <w:b/>
        </w:rPr>
        <w:t>Работник</w:t>
      </w:r>
      <w:r>
        <w:t>а добросовестного исполнения обязанностей по настоящему трудовому договору и иных обязанностей, предусмотренных законодательством РФ и уставом организации.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3.1.2. Принимать локальные акты, непосредственно связанные с трудовой деятельностью </w:t>
      </w:r>
      <w:r>
        <w:rPr>
          <w:b/>
        </w:rPr>
        <w:t>Работник</w:t>
      </w:r>
      <w:r>
        <w:t xml:space="preserve">а, в том числе Правила внутреннего трудового распорядка, требования по охране труда и обеспечению безопасности труда, решения о направлении </w:t>
      </w:r>
      <w:r>
        <w:rPr>
          <w:b/>
        </w:rPr>
        <w:t>Работник</w:t>
      </w:r>
      <w:r>
        <w:t>а в служебные командировки.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3.1.3. Привлекать </w:t>
      </w:r>
      <w:r>
        <w:rPr>
          <w:b/>
        </w:rPr>
        <w:t>Работник</w:t>
      </w:r>
      <w:r>
        <w:t>а к дисциплинарной и материальной ответственности в порядке, установленном Трудовым кодексом, иными федеральными законами.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3.1.4. Поощрять </w:t>
      </w:r>
      <w:r>
        <w:rPr>
          <w:b/>
        </w:rPr>
        <w:t>Работник</w:t>
      </w:r>
      <w:r>
        <w:t>а за добросовестный эффективный труд.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Работодатель</w:t>
      </w:r>
      <w:r>
        <w:t xml:space="preserve"> имеет иные права, предусмотренные трудовым законодательством РФ, настоящим трудовым договором.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 </w:t>
      </w:r>
      <w:r>
        <w:rPr>
          <w:b/>
        </w:rPr>
        <w:t>Работодатель</w:t>
      </w:r>
      <w:r>
        <w:t xml:space="preserve"> обязан: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3.2.1. Предоставить </w:t>
      </w:r>
      <w:r>
        <w:rPr>
          <w:b/>
        </w:rPr>
        <w:t>Работник</w:t>
      </w:r>
      <w:r>
        <w:t>у работу, обусловленную настоящим трудовым договором.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3.2.2. Обеспечить безопасность и условия труда </w:t>
      </w:r>
      <w:r>
        <w:rPr>
          <w:b/>
        </w:rPr>
        <w:t>Работник</w:t>
      </w:r>
      <w:r>
        <w:t>а, соответствующие нормативным требованиям охраны труда.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3.2.3. Обеспечивать </w:t>
      </w:r>
      <w:r>
        <w:rPr>
          <w:b/>
        </w:rPr>
        <w:t>Работник</w:t>
      </w:r>
      <w:r>
        <w:t>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3.2.4. Выплачивать в полном размере причитающуюся </w:t>
      </w:r>
      <w:r>
        <w:rPr>
          <w:b/>
        </w:rPr>
        <w:t>Работник</w:t>
      </w:r>
      <w:r>
        <w:t>у заработную плату в</w:t>
      </w:r>
      <w:r>
        <w:br/>
        <w:t>установленные сроки.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3.2.5. Осуществлять обработку и обеспечивать защиту персональных данных </w:t>
      </w:r>
      <w:r>
        <w:rPr>
          <w:b/>
        </w:rPr>
        <w:t>Работник</w:t>
      </w:r>
      <w:r>
        <w:t>а в соответствии с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3.2.6. Знакомить </w:t>
      </w:r>
      <w:r>
        <w:rPr>
          <w:b/>
        </w:rPr>
        <w:t>Работник</w:t>
      </w:r>
      <w:r>
        <w:t>а под подпись с принимаемыми локальными нормативными актами, непосредственно связанными с его трудовой деятельностью.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3.2.7. Обеспечивать бытовые нужды </w:t>
      </w:r>
      <w:r>
        <w:rPr>
          <w:b/>
        </w:rPr>
        <w:t>Работник</w:t>
      </w:r>
      <w:r>
        <w:t>а, связанные с исполнением им трудовых</w:t>
      </w:r>
      <w:r>
        <w:br/>
        <w:t>обязанностей.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3.2.8. Оплачивать обучение </w:t>
      </w:r>
      <w:r>
        <w:rPr>
          <w:b/>
        </w:rPr>
        <w:t>Работник</w:t>
      </w:r>
      <w:r>
        <w:t>а в случае производственной необходимости в целях повышения его квалификации.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Работодатель</w:t>
      </w:r>
      <w:r>
        <w:t xml:space="preserve"> исполняет иные обязанности, предусмотренные трудовым законодательством и иными нормативно-правовыми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 ОПЛАТА ТРУДА И СОЦИАЛЬНЫЕ ГАРАНТИИ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 </w:t>
      </w:r>
      <w:r>
        <w:rPr>
          <w:b/>
        </w:rPr>
        <w:t>Работник</w:t>
      </w:r>
      <w:r>
        <w:t>у устанавливается должностной оклад 75 000 (Семьдесят пять тысяч) рублей в месяц до удержания НДФЛ.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4.2. Премии выплачиваются в соответствии с Положением об оплате труда и Положением о премировании Работодателя.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4.3. Заработная плата выплачивается два раза в месяц: 20-го числа текущего месяца и 5-го числа следующего месяца. При совпадении с выходным или праздником выплата производится накануне.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4.4. Заработная плата выплачивается в рублях Российской Федерации путем перечисления на банковский счет </w:t>
      </w:r>
      <w:r>
        <w:rPr>
          <w:b/>
        </w:rPr>
        <w:t>Работник</w:t>
      </w:r>
      <w:r>
        <w:t>а, указанный в его заявлении.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4.5. </w:t>
      </w:r>
      <w:r>
        <w:rPr>
          <w:b/>
        </w:rPr>
        <w:t>Работодатель</w:t>
      </w:r>
      <w:r>
        <w:t xml:space="preserve"> с заработной платы </w:t>
      </w:r>
      <w:r>
        <w:rPr>
          <w:b/>
        </w:rPr>
        <w:t>Работник</w:t>
      </w:r>
      <w:r>
        <w:t>а перечисляет налоги в размерах и порядке, предусмотренных действующим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4.6. Из заработной платы </w:t>
      </w:r>
      <w:r>
        <w:rPr>
          <w:b/>
        </w:rPr>
        <w:t>Работник</w:t>
      </w:r>
      <w:r>
        <w:t>а могут производиться удержания в случаях, предусмотренных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4.7. На </w:t>
      </w:r>
      <w:r>
        <w:rPr>
          <w:b/>
        </w:rPr>
        <w:t>Работник</w:t>
      </w:r>
      <w:r>
        <w:t>а распространяются льготы, гарантии и компенсации, установленные законодательством РФ и локальными нормативными актами Работодателя.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5. РАБОЧЕЕ ВРЕМЯ И ВРЕМЯ ОТДЫХА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5.1. </w:t>
      </w:r>
      <w:r>
        <w:rPr>
          <w:b/>
        </w:rPr>
        <w:t>Работник</w:t>
      </w:r>
      <w:r>
        <w:t>у устанавливается 40-часовая пятидневная рабочая неделя с выходными днями суббота и воскресенье; рабочее время — с 09:00 до 18:00; перерыв для отдыха и питания — с 13:00 до 14:00.</w:t>
      </w:r>
    </w:p>
    <w:p w:rsidR="0092678A" w:rsidRDefault="006938D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__-часовая пятидневная рабочая неделя с _____________________________________________</w:t>
      </w:r>
    </w:p>
    <w:p w:rsidR="0092678A" w:rsidRDefault="006938D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продолжительность ежедневной работы – _______;</w:t>
      </w:r>
    </w:p>
    <w:p w:rsidR="0092678A" w:rsidRDefault="006938D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время начала и окончания работы – с _____________;</w:t>
      </w:r>
    </w:p>
    <w:p w:rsidR="0092678A" w:rsidRDefault="006938D9">
      <w:pPr>
        <w:numPr>
          <w:ilvl w:val="0"/>
          <w:numId w:val="1"/>
        </w:numPr>
        <w:spacing w:after="4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перерыв на обед – 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5.2. </w:t>
      </w:r>
      <w:r>
        <w:rPr>
          <w:b/>
        </w:rPr>
        <w:t>Работник</w:t>
      </w:r>
      <w:r>
        <w:t xml:space="preserve">у предоставляется ежегодный основной оплачиваемый отпуск продолжительностью ___________________. По соглашению Сторон ежегодный оплачиваемый отпуск может предоставляться </w:t>
      </w:r>
      <w:r>
        <w:rPr>
          <w:b/>
        </w:rPr>
        <w:t>Работник</w:t>
      </w:r>
      <w:r>
        <w:t>у по частям. При этом хотя бы одна часть отпуска должна быть не менее 14 календарных дней.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5.4. Ежегодный основной оплачиваемый отпуск предоставляется </w:t>
      </w:r>
      <w:r>
        <w:rPr>
          <w:b/>
        </w:rPr>
        <w:t>Работник</w:t>
      </w:r>
      <w:r>
        <w:t>у в порядке, установленном Трудовым кодексом.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5.5. По семейным обстоятельствам и другим уважительным причинам </w:t>
      </w:r>
      <w:r>
        <w:rPr>
          <w:b/>
        </w:rPr>
        <w:t>Работник</w:t>
      </w:r>
      <w:r>
        <w:t>у на основании его письменного заявления может быть предоставлен отпуск без сохранения заработной платы продолжительностью, установленной трудовым законодательством РФ и Правилами внутреннего трудового распорядка.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5.6. В случаях, предусмотренных законодательством, </w:t>
      </w:r>
      <w:r>
        <w:rPr>
          <w:b/>
        </w:rPr>
        <w:t>Работодатель</w:t>
      </w:r>
      <w:r>
        <w:t xml:space="preserve"> обязан предоставить </w:t>
      </w:r>
      <w:r>
        <w:rPr>
          <w:b/>
        </w:rPr>
        <w:t>Работник</w:t>
      </w:r>
      <w:r>
        <w:t>у отпуск без сохранения заработной платы.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 СОЦИАЛЬНОЕ СТРАХОВАНИЕ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6.1. </w:t>
      </w:r>
      <w:r>
        <w:rPr>
          <w:b/>
        </w:rPr>
        <w:t>Работник</w:t>
      </w:r>
      <w:r>
        <w:t xml:space="preserve"> подлежит обязательному социальному страхованию в связи с трудовой деятельностью. Виды и условия обязательного социального страхования </w:t>
      </w:r>
      <w:r>
        <w:rPr>
          <w:b/>
        </w:rPr>
        <w:t>Работник</w:t>
      </w:r>
      <w:r>
        <w:t>а в связи с трудовой деятельностью осуществляются Работодателем в соответствии с законодательством РФ.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 ИНЫЕ УСЛОВИЯ ТРУДОВОГО ДОГОВОРА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7.1. </w:t>
      </w:r>
      <w:r>
        <w:rPr>
          <w:b/>
        </w:rPr>
        <w:t>Работник</w:t>
      </w:r>
      <w:r>
        <w:t xml:space="preserve"> обязуется в течение срока действия настоящего трудового договора и после его прекращения в течение ____ лет не разглашать охраняемую законом коммерческую тайну, ставшую известной </w:t>
      </w:r>
      <w:r>
        <w:rPr>
          <w:b/>
        </w:rPr>
        <w:t>Работник</w:t>
      </w:r>
      <w:r>
        <w:t xml:space="preserve">у в связи с исполнением им трудовых обязанностей. С перечнем информации, составляющей охраняемую законом коммерческую тайну, </w:t>
      </w:r>
      <w:r>
        <w:rPr>
          <w:b/>
        </w:rPr>
        <w:t>Работник</w:t>
      </w:r>
      <w:r>
        <w:t xml:space="preserve"> должен быть ознакомлен под подпись.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7.2. В случае нарушения порядка использования и неправомерного разглашения информации, указанной в пункте ___ настоящего договора, соответствующая виновная </w:t>
      </w:r>
      <w:r>
        <w:rPr>
          <w:b/>
        </w:rPr>
        <w:t>Сторона</w:t>
      </w:r>
      <w:r>
        <w:t xml:space="preserve"> договора обязана возместить другой Стороне причиненный ущерб.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 ОТВЕТСТВЕННОСТЬ СТОРОН ТРУДОВОГО ДОГОВОРА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8.1. </w:t>
      </w:r>
      <w:r>
        <w:rPr>
          <w:b/>
        </w:rPr>
        <w:t>Работодатель</w:t>
      </w:r>
      <w:r>
        <w:t xml:space="preserve"> и </w:t>
      </w:r>
      <w:r>
        <w:rPr>
          <w:b/>
        </w:rPr>
        <w:t>Работник</w:t>
      </w:r>
      <w:r>
        <w:t xml:space="preserve"> несут ответственность за неисполнение или ненадлежащее исполнение взятых на себя обязанностей и обязательств, установленных настоящим трудовым договором, локальными нормативными актами Работодателя,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8.2. За совершение дисциплинарного проступка, то есть неисполнение или ненадлежащее исполнение </w:t>
      </w:r>
      <w:r>
        <w:rPr>
          <w:b/>
        </w:rPr>
        <w:t>Работник</w:t>
      </w:r>
      <w:r>
        <w:t xml:space="preserve">ом по его вине возложенных на него трудовых обязанностей, к </w:t>
      </w:r>
      <w:r>
        <w:rPr>
          <w:b/>
        </w:rPr>
        <w:t>Работник</w:t>
      </w:r>
      <w:r>
        <w:t>у могут быть применены дисциплинарные взыскания, предусмотренные статьей 192 Трудового кодекса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8.3. </w:t>
      </w:r>
      <w:r>
        <w:rPr>
          <w:b/>
        </w:rPr>
        <w:t>Работодатель</w:t>
      </w:r>
      <w:r>
        <w:t xml:space="preserve"> и </w:t>
      </w:r>
      <w:r>
        <w:rPr>
          <w:b/>
        </w:rPr>
        <w:t>Работник</w:t>
      </w:r>
      <w:r>
        <w:t xml:space="preserve"> могут быть привлечены к материальной и иным видам юридической ответственности в случаях и в порядке, предусмотренных трудовым законодательством и иными федеральными законами.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9. ИЗМЕНЕНИЕ И ПРЕКРАЩЕНИЕ ТРУДОВОГО ДОГОВОРА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9.1. Изменение определенных </w:t>
      </w:r>
      <w:r>
        <w:rPr>
          <w:b/>
        </w:rPr>
        <w:t>Сторона</w:t>
      </w:r>
      <w:r>
        <w:t>ми условий настоящего договора, в том числе перевод на другую работу, допускается только по соглашению Сторон договора, за исключением случаев, предусмотренных Трудовым кодексом РФ. Соглашение об изменении условий договора заключается в письменной форме.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9.2.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</w:t>
      </w:r>
      <w:r>
        <w:rPr>
          <w:b/>
        </w:rPr>
        <w:t>Работодатель</w:t>
      </w:r>
      <w:r>
        <w:t xml:space="preserve"> обязан уведомить об этом </w:t>
      </w:r>
      <w:r>
        <w:rPr>
          <w:b/>
        </w:rPr>
        <w:t>Работник</w:t>
      </w:r>
      <w:r>
        <w:t>а в письменной форме не позднее чем за два месяца до их изменения.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9.3. Настоящий трудовой договор прекращается только по основаниям, установленным Трудовым кодексом РФ и иными федеральными законами.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9.4. При расторжении трудового договора </w:t>
      </w:r>
      <w:r>
        <w:rPr>
          <w:b/>
        </w:rPr>
        <w:t>Работник</w:t>
      </w:r>
      <w:r>
        <w:t>у предоставляются гарантии и компенсации, предусмотренные главой 27 Трудового кодекса РФ, а также другими нормами Трудового кодекса и иных федеральных законов.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10. ЗАКЛЮЧИТЕЛЬНЫЕ ПОЛОЖЕНИЯ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10.1.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– судом в порядке, установленном законодательством 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10.2. В части, не предусмотренной настоящим трудовым договором, </w:t>
      </w:r>
      <w:r>
        <w:rPr>
          <w:b/>
        </w:rPr>
        <w:t>Стороны</w:t>
      </w:r>
      <w:r>
        <w:t xml:space="preserve"> руководствуются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10.3. Настоящий трудовой договор заключен в двух экземплярах, имеющих одинаковую юридическую силу. Один экземпляр хранится Работодателем в личном деле </w:t>
      </w:r>
      <w:r>
        <w:rPr>
          <w:b/>
        </w:rPr>
        <w:t>Работник</w:t>
      </w:r>
      <w:r>
        <w:t xml:space="preserve">а, второй – у </w:t>
      </w:r>
      <w:r>
        <w:rPr>
          <w:b/>
        </w:rPr>
        <w:t>Работник</w:t>
      </w:r>
      <w:r>
        <w:t>а.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АДРЕСА, РЕКВИЗИТЫ И ПОДПИСИ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8"/>
        <w:gridCol w:w="2599"/>
        <w:gridCol w:w="2498"/>
        <w:gridCol w:w="2398"/>
      </w:tblGrid>
      <w:tr w:rsidR="0092678A">
        <w:tc>
          <w:tcPr>
            <w:tcW w:w="46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6938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Работодатель</w:t>
            </w:r>
            <w:r>
              <w:t>:</w:t>
            </w:r>
            <w:r>
              <w:br/>
            </w:r>
            <w:r>
              <w:br/>
              <w:t xml:space="preserve">Адрес: </w:t>
            </w:r>
            <w:r>
              <w:br/>
              <w:t xml:space="preserve">ИНН  КПП </w:t>
            </w:r>
            <w:r>
              <w:br/>
              <w:t xml:space="preserve">Р/с </w:t>
            </w:r>
            <w:r>
              <w:br/>
              <w:t xml:space="preserve">К/с </w:t>
            </w:r>
            <w:r>
              <w:br/>
              <w:t xml:space="preserve">БИК </w:t>
            </w:r>
          </w:p>
        </w:tc>
        <w:tc>
          <w:tcPr>
            <w:tcW w:w="42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6938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Работник</w:t>
            </w:r>
            <w:r>
              <w:t>:</w:t>
            </w:r>
            <w:r>
              <w:br/>
            </w:r>
            <w:r>
              <w:br/>
              <w:t xml:space="preserve">Паспорт серии  № </w:t>
            </w:r>
            <w:r>
              <w:br/>
              <w:t xml:space="preserve">выдан </w:t>
            </w:r>
            <w:r>
              <w:br/>
              <w:t xml:space="preserve">Адрес регистрации: </w:t>
            </w:r>
            <w:r>
              <w:br/>
            </w:r>
          </w:p>
        </w:tc>
      </w:tr>
      <w:tr w:rsidR="0092678A"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</w:tr>
      <w:tr w:rsidR="0092678A">
        <w:tc>
          <w:tcPr>
            <w:tcW w:w="234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78A" w:rsidRDefault="0092678A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3"/>
        <w:gridCol w:w="2678"/>
        <w:gridCol w:w="2162"/>
      </w:tblGrid>
      <w:tr w:rsidR="0092678A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2678A" w:rsidRDefault="006938D9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2678A" w:rsidRDefault="0092678A"/>
        </w:tc>
      </w:tr>
      <w:tr w:rsidR="0092678A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678A" w:rsidRDefault="0092678A"/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38D9" w:rsidRDefault="006938D9">
      <w:pPr>
        <w:spacing w:after="40"/>
      </w:pPr>
    </w:p>
    <w:p w:rsidR="00761F35" w:rsidRDefault="0054787C">
      <w:pPr>
        <w:spacing w:after="40"/>
      </w:pPr>
      <w:r>
        <w:t xml:space="preserve">РАБОТОДАТЕЛЬ: ООО «Альфа», ИНН 7701000000, КПП 770101001, ОГРН </w:t>
      </w:r>
      <w:r>
        <w:t>1027700000000, адрес: 367000, г. Махачкала, ул. Батырая, д. 8/1, р/с 40702810900000000001, АО «Банк Развития», БИК 044525001. Генеральный директор А.В. Львов ____________.</w:t>
      </w:r>
    </w:p>
    <w:p w:rsidR="00761F35" w:rsidRDefault="0054787C">
      <w:pPr>
        <w:spacing w:after="40"/>
      </w:pPr>
      <w:r>
        <w:t>РАБОТНИК: Иванов Сергей Петрович, паспорт 82 01 № 123456, выдан МВД по Республике Да</w:t>
      </w:r>
      <w:r>
        <w:t>гестан 15.04.2018, код 050-001; адрес: 367000, г. Махачкала, ул. Дахадаева, д. 15, кв. 10; СНИЛС 123-456-789 00; ИНН 057100000000. Подпись ____________ / С.П. Иванов /.</w:t>
      </w:r>
    </w:p>
    <w:sectPr w:rsidR="00761F35">
      <w:footerReference w:type="default" r:id="rId7"/>
      <w:pgSz w:w="11907" w:h="16839"/>
      <w:pgMar w:top="680" w:right="850" w:bottom="850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87C" w:rsidRDefault="0054787C">
      <w:pPr>
        <w:spacing w:before="0" w:after="0"/>
      </w:pPr>
      <w:r>
        <w:separator/>
      </w:r>
    </w:p>
  </w:endnote>
  <w:endnote w:type="continuationSeparator" w:id="0">
    <w:p w:rsidR="0054787C" w:rsidRDefault="0054787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F35" w:rsidRDefault="0054787C">
    <w:pPr>
      <w:jc w:val="center"/>
    </w:pPr>
    <w:r>
      <w:rPr>
        <w:noProof/>
        <w:lang w:val="ru-RU" w:eastAsia="ru-RU"/>
      </w:rPr>
      <w:drawing>
        <wp:inline distT="0" distB="0" distL="0" distR="0">
          <wp:extent cx="900000" cy="2418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4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87C" w:rsidRDefault="0054787C">
      <w:pPr>
        <w:spacing w:before="0" w:after="0"/>
      </w:pPr>
      <w:r>
        <w:separator/>
      </w:r>
    </w:p>
  </w:footnote>
  <w:footnote w:type="continuationSeparator" w:id="0">
    <w:p w:rsidR="0054787C" w:rsidRDefault="0054787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946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602D8"/>
    <w:rsid w:val="004F7E17"/>
    <w:rsid w:val="0054787C"/>
    <w:rsid w:val="005A05CE"/>
    <w:rsid w:val="00653AF6"/>
    <w:rsid w:val="006938D9"/>
    <w:rsid w:val="00761F35"/>
    <w:rsid w:val="0092678A"/>
    <w:rsid w:val="00B73A5A"/>
    <w:rsid w:val="00E438A1"/>
    <w:rsid w:val="00F01E19"/>
    <w:rsid w:val="00F6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D8D46-3476-4F72-82E9-3C6CA135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8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2</cp:revision>
  <dcterms:created xsi:type="dcterms:W3CDTF">2026-08-18T12:57:00Z</dcterms:created>
  <dcterms:modified xsi:type="dcterms:W3CDTF">2026-08-18T12:57:00Z</dcterms:modified>
</cp:coreProperties>
</file>