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307" w:rsidRDefault="00E33098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>Договор подряда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7"/>
        <w:gridCol w:w="8415"/>
      </w:tblGrid>
      <w:tr w:rsidR="0080051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г. Москва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307" w:rsidRDefault="00800516" w:rsidP="00800516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="00E33098">
              <w:rPr>
                <w:rFonts w:cs="Times New Roman"/>
                <w:color w:val="000000"/>
                <w:sz w:val="17"/>
                <w:szCs w:val="24"/>
              </w:rPr>
              <w:t xml:space="preserve">«1» </w:t>
            </w:r>
            <w:proofErr w:type="spellStart"/>
            <w:r w:rsidR="00E33098">
              <w:rPr>
                <w:rFonts w:cs="Times New Roman"/>
                <w:color w:val="000000"/>
                <w:sz w:val="17"/>
                <w:szCs w:val="24"/>
              </w:rPr>
              <w:t>июня</w:t>
            </w:r>
            <w:proofErr w:type="spellEnd"/>
            <w:r w:rsidR="00E33098">
              <w:rPr>
                <w:rFonts w:cs="Times New Roman"/>
                <w:color w:val="000000"/>
                <w:sz w:val="17"/>
                <w:szCs w:val="24"/>
              </w:rPr>
              <w:t xml:space="preserve"> 2022 г.</w:t>
            </w:r>
          </w:p>
        </w:tc>
      </w:tr>
    </w:tbl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>Общество с ограниченной ответственностью «Запад», далее именуемое «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 xml:space="preserve">», в лице генерального директора </w:t>
      </w:r>
      <w:proofErr w:type="spellStart"/>
      <w:r w:rsidRPr="00800516">
        <w:rPr>
          <w:lang w:val="ru-RU"/>
        </w:rPr>
        <w:t>Лисичкина</w:t>
      </w:r>
      <w:proofErr w:type="spellEnd"/>
      <w:r w:rsidRPr="00800516">
        <w:rPr>
          <w:lang w:val="ru-RU"/>
        </w:rPr>
        <w:t xml:space="preserve"> Германа Марковича, действующего на основании</w:t>
      </w:r>
      <w:r>
        <w:t> </w:t>
      </w:r>
      <w:r w:rsidRPr="00800516">
        <w:rPr>
          <w:lang w:val="ru-RU"/>
        </w:rPr>
        <w:t>устава, с одной стороны и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>общество с ограниченной ответственностью «Восток», далее именуемое «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>», в лице генерального директора Озерова Ивана Ивановича, действующего на основании устава, с другой стороны, совместно в дальнейшем именуемые «</w:t>
      </w:r>
      <w:r w:rsidRPr="00800516">
        <w:rPr>
          <w:b/>
          <w:lang w:val="ru-RU"/>
        </w:rPr>
        <w:t>Стороны</w:t>
      </w:r>
      <w:r w:rsidRPr="00800516">
        <w:rPr>
          <w:lang w:val="ru-RU"/>
        </w:rPr>
        <w:t>», заключили настоящий договор (далее - Договор) о нижеследующем:</w:t>
      </w:r>
    </w:p>
    <w:p w:rsidR="00D62307" w:rsidRPr="00800516" w:rsidRDefault="00E3309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b/>
          <w:bCs/>
          <w:color w:val="000000"/>
          <w:sz w:val="20"/>
          <w:szCs w:val="24"/>
          <w:lang w:val="ru-RU"/>
        </w:rPr>
        <w:t>1. Предмет Договора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1.1. 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 xml:space="preserve"> обязуется по заданию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>а выполнить ремонт жилого помещения общей площадью 15</w:t>
      </w:r>
      <w:r>
        <w:t> </w:t>
      </w:r>
      <w:r w:rsidRPr="00800516">
        <w:rPr>
          <w:lang w:val="ru-RU"/>
        </w:rPr>
        <w:t>кв. м, расположенного по адресу: г. Москва, ул. Лескова, д. 5, этаж 1, кв. 4</w:t>
      </w:r>
      <w:r>
        <w:t> </w:t>
      </w:r>
      <w:r w:rsidRPr="00800516">
        <w:rPr>
          <w:lang w:val="ru-RU"/>
        </w:rPr>
        <w:t xml:space="preserve">(далее – работы), и сдать результат работ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 xml:space="preserve">у.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 xml:space="preserve"> обязуется принять и оплатить результат работ.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1.2. Содержание и объем работ указаны в спецификации</w:t>
      </w:r>
      <w:r>
        <w:rPr>
          <w:rFonts w:cs="Times New Roman"/>
          <w:color w:val="000000"/>
          <w:szCs w:val="24"/>
        </w:rPr>
        <w:t> </w:t>
      </w:r>
      <w:r w:rsidRPr="00800516">
        <w:rPr>
          <w:rFonts w:cs="Times New Roman"/>
          <w:color w:val="000000"/>
          <w:szCs w:val="24"/>
          <w:lang w:val="ru-RU"/>
        </w:rPr>
        <w:t>на выполнение работ, которая</w:t>
      </w:r>
      <w:r>
        <w:rPr>
          <w:rFonts w:cs="Times New Roman"/>
          <w:color w:val="000000"/>
          <w:szCs w:val="24"/>
        </w:rPr>
        <w:t> </w:t>
      </w:r>
      <w:r w:rsidRPr="00800516">
        <w:rPr>
          <w:rFonts w:cs="Times New Roman"/>
          <w:color w:val="000000"/>
          <w:szCs w:val="24"/>
          <w:lang w:val="ru-RU"/>
        </w:rPr>
        <w:t>является неотъемлемой частью Договора (Приложение №</w:t>
      </w:r>
      <w:r>
        <w:rPr>
          <w:rFonts w:cs="Times New Roman"/>
          <w:color w:val="000000"/>
          <w:szCs w:val="24"/>
        </w:rPr>
        <w:t> </w:t>
      </w:r>
      <w:r w:rsidRPr="00800516">
        <w:rPr>
          <w:rFonts w:cs="Times New Roman"/>
          <w:color w:val="000000"/>
          <w:szCs w:val="24"/>
          <w:lang w:val="ru-RU"/>
        </w:rPr>
        <w:t>1 к Договору).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1.3. Результат выполненных работ должен быть пригодным для использования по следующему назначению: эксплуатация жилого помещения</w:t>
      </w:r>
      <w:r>
        <w:rPr>
          <w:rFonts w:cs="Times New Roman"/>
          <w:color w:val="000000"/>
          <w:szCs w:val="24"/>
        </w:rPr>
        <w:t> </w:t>
      </w:r>
      <w:r w:rsidRPr="00800516">
        <w:rPr>
          <w:rFonts w:cs="Times New Roman"/>
          <w:color w:val="000000"/>
          <w:szCs w:val="24"/>
          <w:lang w:val="ru-RU"/>
        </w:rPr>
        <w:t>для размещения командированных сотрудников.</w:t>
      </w:r>
    </w:p>
    <w:p w:rsidR="00D62307" w:rsidRPr="00800516" w:rsidRDefault="00E3309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b/>
          <w:bCs/>
          <w:color w:val="000000"/>
          <w:sz w:val="20"/>
          <w:szCs w:val="24"/>
          <w:lang w:val="ru-RU"/>
        </w:rPr>
        <w:t>2. Срок выполнения работ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2.1. Дата начала выполнения работ – «10» июня 2022 г.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2.2. Дата окончания выполнения работ –</w:t>
      </w:r>
      <w:r>
        <w:rPr>
          <w:rFonts w:cs="Times New Roman"/>
          <w:color w:val="000000"/>
          <w:szCs w:val="24"/>
        </w:rPr>
        <w:t> </w:t>
      </w:r>
      <w:r w:rsidRPr="00800516">
        <w:rPr>
          <w:rFonts w:cs="Times New Roman"/>
          <w:color w:val="000000"/>
          <w:szCs w:val="24"/>
          <w:lang w:val="ru-RU"/>
        </w:rPr>
        <w:t>«1» января 2022 г.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2.3. </w:t>
      </w:r>
      <w:r w:rsidRPr="00800516">
        <w:rPr>
          <w:b/>
          <w:lang w:val="ru-RU"/>
        </w:rPr>
        <w:t>Стороны</w:t>
      </w:r>
      <w:r w:rsidRPr="00800516">
        <w:rPr>
          <w:lang w:val="ru-RU"/>
        </w:rPr>
        <w:t xml:space="preserve"> договорились о поэтапной ежеквартальной</w:t>
      </w:r>
      <w:r>
        <w:t> </w:t>
      </w:r>
      <w:r w:rsidRPr="00800516">
        <w:rPr>
          <w:lang w:val="ru-RU"/>
        </w:rPr>
        <w:t>сдаче работ:</w:t>
      </w:r>
      <w:r w:rsidRPr="00800516">
        <w:rPr>
          <w:lang w:val="ru-RU"/>
        </w:rPr>
        <w:br/>
        <w:t>Сдача первого этапа: «1» июля 2022 г.</w:t>
      </w:r>
      <w:r w:rsidRPr="00800516">
        <w:rPr>
          <w:lang w:val="ru-RU"/>
        </w:rPr>
        <w:br/>
        <w:t>Сдача второго этапа: «1»</w:t>
      </w:r>
      <w:r>
        <w:t> </w:t>
      </w:r>
      <w:r w:rsidRPr="00800516">
        <w:rPr>
          <w:lang w:val="ru-RU"/>
        </w:rPr>
        <w:t>октября</w:t>
      </w:r>
      <w:r>
        <w:t> </w:t>
      </w:r>
      <w:r w:rsidRPr="00800516">
        <w:rPr>
          <w:lang w:val="ru-RU"/>
        </w:rPr>
        <w:t>2022 г.</w:t>
      </w:r>
      <w:r w:rsidRPr="00800516">
        <w:rPr>
          <w:lang w:val="ru-RU"/>
        </w:rPr>
        <w:br/>
        <w:t>Сдача третьего этапа:«1»</w:t>
      </w:r>
      <w:r>
        <w:t> </w:t>
      </w:r>
      <w:r w:rsidRPr="00800516">
        <w:rPr>
          <w:lang w:val="ru-RU"/>
        </w:rPr>
        <w:t>января</w:t>
      </w:r>
      <w:r>
        <w:t> </w:t>
      </w:r>
      <w:r w:rsidRPr="00800516">
        <w:rPr>
          <w:lang w:val="ru-RU"/>
        </w:rPr>
        <w:t>2022 г.</w:t>
      </w:r>
      <w:r w:rsidRPr="00800516">
        <w:rPr>
          <w:lang w:val="ru-RU"/>
        </w:rPr>
        <w:br/>
      </w:r>
      <w:r w:rsidRPr="00800516">
        <w:rPr>
          <w:lang w:val="ru-RU"/>
        </w:rPr>
        <w:br/>
        <w:t>Содержание работ по</w:t>
      </w:r>
      <w:r>
        <w:t> </w:t>
      </w:r>
      <w:r w:rsidRPr="00800516">
        <w:rPr>
          <w:lang w:val="ru-RU"/>
        </w:rPr>
        <w:t xml:space="preserve">этапам сдачи согласованы </w:t>
      </w:r>
      <w:r w:rsidRPr="00800516">
        <w:rPr>
          <w:b/>
          <w:lang w:val="ru-RU"/>
        </w:rPr>
        <w:t>Сторона</w:t>
      </w:r>
      <w:r w:rsidRPr="00800516">
        <w:rPr>
          <w:lang w:val="ru-RU"/>
        </w:rPr>
        <w:t>ми в Графике выполнения работ (Приложение № 2 к Договору).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2.4. 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 xml:space="preserve"> обязан выполнять все предусмотренные Договором работы лично и не вправе привлекать для их исполнения третьих лиц.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2.5.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 xml:space="preserve"> вправе проверять выполнение работ. О проверке выполняемой работы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 xml:space="preserve"> должен уведомить 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>а за 3</w:t>
      </w:r>
      <w:r>
        <w:t> </w:t>
      </w:r>
      <w:r w:rsidRPr="00800516">
        <w:rPr>
          <w:lang w:val="ru-RU"/>
        </w:rPr>
        <w:t>(три) рабочих</w:t>
      </w:r>
      <w:r>
        <w:t> </w:t>
      </w:r>
      <w:r w:rsidRPr="00800516">
        <w:rPr>
          <w:lang w:val="ru-RU"/>
        </w:rPr>
        <w:t xml:space="preserve">дня. 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 xml:space="preserve"> обязан обеспечить возможность проверки в указанное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>ом время и должен присутствовать при ее проведении.</w:t>
      </w:r>
    </w:p>
    <w:p w:rsidR="00D62307" w:rsidRPr="00800516" w:rsidRDefault="00E3309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b/>
          <w:bCs/>
          <w:color w:val="000000"/>
          <w:sz w:val="20"/>
          <w:szCs w:val="24"/>
          <w:lang w:val="ru-RU"/>
        </w:rPr>
        <w:t>3. Порядок сдачи и приемки работ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3.1. 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 xml:space="preserve"> обязуется</w:t>
      </w:r>
      <w:r>
        <w:t> </w:t>
      </w:r>
      <w:r w:rsidRPr="00800516">
        <w:rPr>
          <w:lang w:val="ru-RU"/>
        </w:rPr>
        <w:t xml:space="preserve">письменно уведомить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 xml:space="preserve">а о завершении каждого этапа работ и необходимости явки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>а для осмотра, проверки и принятия их результата.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3.2.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 xml:space="preserve"> обязуется осуществить приемку результата каждого этапа работ в течение 2</w:t>
      </w:r>
      <w:r>
        <w:t> </w:t>
      </w:r>
      <w:r w:rsidRPr="00800516">
        <w:rPr>
          <w:lang w:val="ru-RU"/>
        </w:rPr>
        <w:t>(двух) рабочих дней</w:t>
      </w:r>
      <w:r>
        <w:t> </w:t>
      </w:r>
      <w:r w:rsidRPr="00800516">
        <w:rPr>
          <w:lang w:val="ru-RU"/>
        </w:rPr>
        <w:t xml:space="preserve">после получения от 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>а уведомления о готовности результата работ к сдаче.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3.3. Приемка выполненных работ проводится по адресу:</w:t>
      </w:r>
      <w:r>
        <w:rPr>
          <w:rFonts w:cs="Times New Roman"/>
          <w:color w:val="000000"/>
          <w:szCs w:val="24"/>
        </w:rPr>
        <w:t> </w:t>
      </w:r>
      <w:r w:rsidRPr="00800516">
        <w:rPr>
          <w:rFonts w:cs="Times New Roman"/>
          <w:color w:val="000000"/>
          <w:szCs w:val="24"/>
          <w:lang w:val="ru-RU"/>
        </w:rPr>
        <w:t>г. Москва, ул. Лескова, д. 5, этаж 1, кв. 4.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3.4. Приемка работ выполняется представителями Сторон, имеющими соответствующую доверенность, либо лицами, которые вправе действовать от имени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 xml:space="preserve">а или 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>а без доверенности.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3.5. Приемка работ оформляется </w:t>
      </w:r>
      <w:r w:rsidRPr="00800516">
        <w:rPr>
          <w:b/>
          <w:lang w:val="ru-RU"/>
        </w:rPr>
        <w:t>Сторона</w:t>
      </w:r>
      <w:r w:rsidRPr="00800516">
        <w:rPr>
          <w:lang w:val="ru-RU"/>
        </w:rPr>
        <w:t>ми путем составления и подписания акта приема-передачи выполненных работ.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lastRenderedPageBreak/>
        <w:t xml:space="preserve">3.6. Если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 xml:space="preserve"> уклоняется от приемки работ либо немотивированно отказывается от подписания акта приема-передачи, 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 xml:space="preserve"> вправе составить односторонний акт. Акт будет подтверждать выполнение работ при условии уведомления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 xml:space="preserve">а об их завершении и вызова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>а для приемки результата работ.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 xml:space="preserve"> в срок не позднее 3 (трех) календарных дней с момента составления одностороннего акта направляет экземпляр этого акта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>у.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3.7. При обнаружении недостатков результата работ </w:t>
      </w:r>
      <w:r w:rsidRPr="00800516">
        <w:rPr>
          <w:b/>
          <w:lang w:val="ru-RU"/>
        </w:rPr>
        <w:t>Сторона</w:t>
      </w:r>
      <w:r w:rsidRPr="00800516">
        <w:rPr>
          <w:lang w:val="ru-RU"/>
        </w:rPr>
        <w:t>ми составляется акт о выявленных недостатках, в котором должны быть указаны недостатки и сроки их устранения.</w:t>
      </w:r>
    </w:p>
    <w:p w:rsidR="00D62307" w:rsidRPr="00800516" w:rsidRDefault="00E3309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b/>
          <w:bCs/>
          <w:color w:val="000000"/>
          <w:sz w:val="20"/>
          <w:szCs w:val="24"/>
          <w:lang w:val="ru-RU"/>
        </w:rPr>
        <w:t>4. Цена, срок и порядок оплаты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4.1. Цена работы составляет 50</w:t>
      </w:r>
      <w:r>
        <w:rPr>
          <w:rFonts w:cs="Times New Roman"/>
          <w:color w:val="000000"/>
          <w:szCs w:val="24"/>
        </w:rPr>
        <w:t> </w:t>
      </w:r>
      <w:r w:rsidRPr="00800516">
        <w:rPr>
          <w:rFonts w:cs="Times New Roman"/>
          <w:color w:val="000000"/>
          <w:szCs w:val="24"/>
          <w:lang w:val="ru-RU"/>
        </w:rPr>
        <w:t>000</w:t>
      </w:r>
      <w:r>
        <w:rPr>
          <w:rFonts w:cs="Times New Roman"/>
          <w:color w:val="000000"/>
          <w:szCs w:val="24"/>
        </w:rPr>
        <w:t> </w:t>
      </w:r>
      <w:r w:rsidRPr="00800516">
        <w:rPr>
          <w:rFonts w:cs="Times New Roman"/>
          <w:color w:val="000000"/>
          <w:szCs w:val="24"/>
          <w:lang w:val="ru-RU"/>
        </w:rPr>
        <w:t>(пятьдесят</w:t>
      </w:r>
      <w:r>
        <w:rPr>
          <w:rFonts w:cs="Times New Roman"/>
          <w:color w:val="000000"/>
          <w:szCs w:val="24"/>
        </w:rPr>
        <w:t> </w:t>
      </w:r>
      <w:r w:rsidRPr="00800516">
        <w:rPr>
          <w:rFonts w:cs="Times New Roman"/>
          <w:color w:val="000000"/>
          <w:szCs w:val="24"/>
          <w:lang w:val="ru-RU"/>
        </w:rPr>
        <w:t>тысяч) руб. 00 коп., в том числе НДС.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4.2. </w:t>
      </w:r>
      <w:r w:rsidRPr="00800516">
        <w:rPr>
          <w:b/>
          <w:lang w:val="ru-RU"/>
        </w:rPr>
        <w:t>Стороны</w:t>
      </w:r>
      <w:r w:rsidRPr="00800516">
        <w:rPr>
          <w:lang w:val="ru-RU"/>
        </w:rPr>
        <w:t xml:space="preserve"> договорились о поэтапной ежеквартальной оплате работ:</w:t>
      </w:r>
      <w:r w:rsidRPr="00800516">
        <w:rPr>
          <w:lang w:val="ru-RU"/>
        </w:rPr>
        <w:br/>
        <w:t>Оплата первого этапа: «5» июля 2022 г.</w:t>
      </w:r>
      <w:r>
        <w:t> </w:t>
      </w:r>
      <w:r w:rsidRPr="00800516">
        <w:rPr>
          <w:lang w:val="ru-RU"/>
        </w:rPr>
        <w:t>размере 10 000</w:t>
      </w:r>
      <w:r>
        <w:t> </w:t>
      </w:r>
      <w:r w:rsidRPr="00800516">
        <w:rPr>
          <w:lang w:val="ru-RU"/>
        </w:rPr>
        <w:t>(десяти тысяч) рублей.</w:t>
      </w:r>
      <w:r w:rsidRPr="00800516">
        <w:rPr>
          <w:lang w:val="ru-RU"/>
        </w:rPr>
        <w:br/>
        <w:t>Оплата второго этапа: «5» октября</w:t>
      </w:r>
      <w:r>
        <w:t> </w:t>
      </w:r>
      <w:r w:rsidRPr="00800516">
        <w:rPr>
          <w:lang w:val="ru-RU"/>
        </w:rPr>
        <w:t>2022 г.</w:t>
      </w:r>
      <w:r>
        <w:t> </w:t>
      </w:r>
      <w:r w:rsidRPr="00800516">
        <w:rPr>
          <w:lang w:val="ru-RU"/>
        </w:rPr>
        <w:t>размере 10 000 (десяти тысяч) рублей.</w:t>
      </w:r>
      <w:r w:rsidRPr="00800516">
        <w:rPr>
          <w:lang w:val="ru-RU"/>
        </w:rPr>
        <w:br/>
        <w:t>Оплата третьего этапа:«5» января 2022 г. размере 20 000 (двадцати</w:t>
      </w:r>
      <w:r>
        <w:t> </w:t>
      </w:r>
      <w:r w:rsidRPr="00800516">
        <w:rPr>
          <w:lang w:val="ru-RU"/>
        </w:rPr>
        <w:t>тысяч) рублей.</w:t>
      </w:r>
      <w:r w:rsidRPr="00800516">
        <w:rPr>
          <w:lang w:val="ru-RU"/>
        </w:rPr>
        <w:br/>
      </w:r>
      <w:r w:rsidRPr="00800516">
        <w:rPr>
          <w:lang w:val="ru-RU"/>
        </w:rPr>
        <w:br/>
        <w:t>Указанные суммы включают НДС.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4.3.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 xml:space="preserve"> обязуется оплатить выполненные работы в </w:t>
      </w:r>
      <w:proofErr w:type="gramStart"/>
      <w:r w:rsidRPr="00800516">
        <w:rPr>
          <w:lang w:val="ru-RU"/>
        </w:rPr>
        <w:t>течение  3</w:t>
      </w:r>
      <w:proofErr w:type="gramEnd"/>
      <w:r w:rsidRPr="00800516">
        <w:rPr>
          <w:lang w:val="ru-RU"/>
        </w:rPr>
        <w:t xml:space="preserve"> (трех) банковских</w:t>
      </w:r>
      <w:r>
        <w:t> </w:t>
      </w:r>
      <w:r w:rsidRPr="00800516">
        <w:rPr>
          <w:lang w:val="ru-RU"/>
        </w:rPr>
        <w:t>дней с момента подписания акта приема-передачи выполненных работ.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В случае, предусмотренном п. 3.6 Договора, оплата производится в </w:t>
      </w:r>
      <w:proofErr w:type="gramStart"/>
      <w:r w:rsidRPr="00800516">
        <w:rPr>
          <w:lang w:val="ru-RU"/>
        </w:rPr>
        <w:t>течение  3</w:t>
      </w:r>
      <w:proofErr w:type="gramEnd"/>
      <w:r w:rsidRPr="00800516">
        <w:rPr>
          <w:lang w:val="ru-RU"/>
        </w:rPr>
        <w:t xml:space="preserve"> (трех) банковских дней с момента доставки одностороннего акта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>у.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4.4. Оплата работ осуществляется путем перечисления денежных средств на расчетный счет 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>а.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4.5. Обязанность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 xml:space="preserve">а по оплате считается исполненной в момент зачисления денежных средств на корреспондентский счет банка 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>а.</w:t>
      </w:r>
    </w:p>
    <w:p w:rsidR="00D62307" w:rsidRPr="00800516" w:rsidRDefault="00E3309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b/>
          <w:bCs/>
          <w:color w:val="000000"/>
          <w:sz w:val="20"/>
          <w:szCs w:val="24"/>
          <w:lang w:val="ru-RU"/>
        </w:rPr>
        <w:t>5. Ответственность Сторон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5.1. За просрочку выполнения каждого этапа работ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 xml:space="preserve"> вправе потребовать от 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>а уплаты неустойки в размере 0,1 (одной десятой) процента цены работ за каждый день просрочки, но не более</w:t>
      </w:r>
      <w:r>
        <w:t> </w:t>
      </w:r>
      <w:r w:rsidRPr="00800516">
        <w:rPr>
          <w:lang w:val="ru-RU"/>
        </w:rPr>
        <w:t>20 (двадцати) процентов цены работ.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5.2. За просрочку устранения недостатков работ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 xml:space="preserve"> вправе потребовать от 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>а уплаты неустойки</w:t>
      </w:r>
      <w:r>
        <w:t> </w:t>
      </w:r>
      <w:r w:rsidRPr="00800516">
        <w:rPr>
          <w:lang w:val="ru-RU"/>
        </w:rPr>
        <w:t>в размере 0,02</w:t>
      </w:r>
      <w:r>
        <w:t> </w:t>
      </w:r>
      <w:r w:rsidRPr="00800516">
        <w:rPr>
          <w:lang w:val="ru-RU"/>
        </w:rPr>
        <w:t>(двух</w:t>
      </w:r>
      <w:r>
        <w:t> </w:t>
      </w:r>
      <w:r w:rsidRPr="00800516">
        <w:rPr>
          <w:lang w:val="ru-RU"/>
        </w:rPr>
        <w:t>сотых) процента цены работ за каждый день просрочки, но не более 5</w:t>
      </w:r>
      <w:r>
        <w:t> </w:t>
      </w:r>
      <w:r w:rsidRPr="00800516">
        <w:rPr>
          <w:lang w:val="ru-RU"/>
        </w:rPr>
        <w:t>(пяти) процентов цены работ.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5.3. За просрочку оплаты выполненной работы 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 xml:space="preserve"> вправе потребовать от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>а уплаты неустойки</w:t>
      </w:r>
      <w:r>
        <w:t> </w:t>
      </w:r>
      <w:r w:rsidRPr="00800516">
        <w:rPr>
          <w:lang w:val="ru-RU"/>
        </w:rPr>
        <w:t>в размере 0,1 (одной десятой) процента от суммы задолженности за каждый день просрочки.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5.4. За просрочку приемки выполненной работы </w:t>
      </w: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 xml:space="preserve"> вправе требовать от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>а уплаты неустойки в размере 0,01</w:t>
      </w:r>
      <w:r>
        <w:t> </w:t>
      </w:r>
      <w:r w:rsidRPr="00800516">
        <w:rPr>
          <w:lang w:val="ru-RU"/>
        </w:rPr>
        <w:t>(одной</w:t>
      </w:r>
      <w:r>
        <w:t> </w:t>
      </w:r>
      <w:r w:rsidRPr="00800516">
        <w:rPr>
          <w:lang w:val="ru-RU"/>
        </w:rPr>
        <w:t>сотой) процента от суммы задолженности за каждый день просрочки, но не более 20 (двадцати) процентов цены работ.</w:t>
      </w:r>
    </w:p>
    <w:p w:rsidR="00D62307" w:rsidRPr="00800516" w:rsidRDefault="00E3309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b/>
          <w:bCs/>
          <w:color w:val="000000"/>
          <w:sz w:val="20"/>
          <w:szCs w:val="24"/>
          <w:lang w:val="ru-RU"/>
        </w:rPr>
        <w:t>6. Изменение и расторжение Договора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6.1. Договор может быть изменен или расторгнут по соглашению сторон, а также в случаях и порядке, которые предусмотрены законодательством Российской Федерации.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6.2. Все изменения и дополнения к Договору должны быть оформлены в письменном виде и подписаны </w:t>
      </w:r>
      <w:r w:rsidRPr="00800516">
        <w:rPr>
          <w:b/>
          <w:lang w:val="ru-RU"/>
        </w:rPr>
        <w:t>Сторона</w:t>
      </w:r>
      <w:r w:rsidRPr="00800516">
        <w:rPr>
          <w:lang w:val="ru-RU"/>
        </w:rPr>
        <w:t>ми. Данные соглашения являются неотъемлемой частью Договора.</w:t>
      </w:r>
    </w:p>
    <w:p w:rsidR="00D62307" w:rsidRPr="00800516" w:rsidRDefault="00E3309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b/>
          <w:bCs/>
          <w:color w:val="000000"/>
          <w:sz w:val="20"/>
          <w:szCs w:val="24"/>
          <w:lang w:val="ru-RU"/>
        </w:rPr>
        <w:t>7. Форс-мажорные обстоятельства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7.1. </w:t>
      </w:r>
      <w:r w:rsidRPr="00800516">
        <w:rPr>
          <w:b/>
          <w:lang w:val="ru-RU"/>
        </w:rPr>
        <w:t>Стороны</w:t>
      </w:r>
      <w:r w:rsidRPr="00800516">
        <w:rPr>
          <w:lang w:val="ru-RU"/>
        </w:rPr>
        <w:t xml:space="preserve"> не несут ответственность за неисполнение или ненадлежащее исполнение обязательств, обусловленное обстоятельствами, возникшими помимо воли и желания сторон, которые нельзя предвидеть </w:t>
      </w:r>
      <w:r w:rsidRPr="00800516">
        <w:rPr>
          <w:lang w:val="ru-RU"/>
        </w:rPr>
        <w:lastRenderedPageBreak/>
        <w:t xml:space="preserve">или избежать. К форс-мажорным обстоятельствам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эпидемии, пандемии, чрезвычайные ситуации, в том числе в сфере здравоохранения, решения или действия государственных органов, не позволяющие исполнить обязательства. К обстоятельствам непреодолимой силы также относится введение органами государственной и муниципальной власти ограничительных мер в связи с угрозой распространения на территории Российской Федерации </w:t>
      </w:r>
      <w:proofErr w:type="spellStart"/>
      <w:r w:rsidRPr="00800516">
        <w:rPr>
          <w:lang w:val="ru-RU"/>
        </w:rPr>
        <w:t>коронавирусной</w:t>
      </w:r>
      <w:proofErr w:type="spellEnd"/>
      <w:r w:rsidRPr="00800516">
        <w:rPr>
          <w:lang w:val="ru-RU"/>
        </w:rPr>
        <w:t xml:space="preserve"> инфекции (2019-</w:t>
      </w:r>
      <w:proofErr w:type="spellStart"/>
      <w:r>
        <w:t>nCoV</w:t>
      </w:r>
      <w:proofErr w:type="spellEnd"/>
      <w:r w:rsidRPr="00800516">
        <w:rPr>
          <w:lang w:val="ru-RU"/>
        </w:rPr>
        <w:t>), в том числе введение нерабочих дней в период действия ограничительных мер и закрытие границ между населенными пунктами.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7.2. </w:t>
      </w:r>
      <w:r w:rsidRPr="00800516">
        <w:rPr>
          <w:b/>
          <w:lang w:val="ru-RU"/>
        </w:rPr>
        <w:t>Сторона</w:t>
      </w:r>
      <w:r w:rsidRPr="00800516">
        <w:rPr>
          <w:lang w:val="ru-RU"/>
        </w:rPr>
        <w:t>, для которой наступило действие непреодолимой силы, обязана в срок 3 (три) рабочих дня известить контрагента о препятствии и его влиянии на исполнение обязательств по настоящему договору.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7.3. Срок исполнения обязательств по настоящему Договору продлевается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7.4. Если эти обстоятельства будут длиться более 3 (трех) месяцев, </w:t>
      </w:r>
      <w:r w:rsidRPr="00800516">
        <w:rPr>
          <w:b/>
          <w:lang w:val="ru-RU"/>
        </w:rPr>
        <w:t>Стороны</w:t>
      </w:r>
      <w:r w:rsidRPr="00800516">
        <w:rPr>
          <w:lang w:val="ru-RU"/>
        </w:rPr>
        <w:t xml:space="preserve"> должны принять меры с целью определения дальнейших действий по исполнению обязательств по настоящему Договору.</w:t>
      </w:r>
    </w:p>
    <w:p w:rsidR="00D62307" w:rsidRPr="00800516" w:rsidRDefault="00E3309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b/>
          <w:bCs/>
          <w:color w:val="000000"/>
          <w:sz w:val="20"/>
          <w:szCs w:val="24"/>
          <w:lang w:val="ru-RU"/>
        </w:rPr>
        <w:t>8. Разрешение споров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8.1. Все неурегулированные споры, возникающие между сторонами в ходе исполнения договора, предварительно разрешаются в досудебном порядке путем предъявления письменных требований (претензий).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8.2. Претензия составляется в письменной форме за подписью уполномоченного лица и направляется «Почтой России» заказным письмом с уведомлением либо курьерской службой с распиской о вручении претензии представителю другой стороны.</w:t>
      </w:r>
    </w:p>
    <w:p w:rsidR="00D62307" w:rsidRDefault="00E33098">
      <w:pPr>
        <w:spacing w:after="40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color w:val="000000"/>
          <w:szCs w:val="24"/>
        </w:rPr>
        <w:t>8.3. Направляемая претензия должна содержать:</w:t>
      </w:r>
    </w:p>
    <w:p w:rsidR="00D62307" w:rsidRPr="00800516" w:rsidRDefault="00E33098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четко сформулированные требования к нарушившей стороне;</w:t>
      </w:r>
    </w:p>
    <w:p w:rsidR="00D62307" w:rsidRPr="00800516" w:rsidRDefault="00E33098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обстоятельства, на которые ссылается сторона в качестве обоснования своих требований;</w:t>
      </w:r>
    </w:p>
    <w:p w:rsidR="00D62307" w:rsidRPr="00800516" w:rsidRDefault="00E33098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доказательства, подтверждающие обстоятельства, со ссылкой на нормы права;</w:t>
      </w:r>
    </w:p>
    <w:p w:rsidR="00D62307" w:rsidRPr="00800516" w:rsidRDefault="00E33098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расчет суммы штрафов, пеней и других мер ответственности;</w:t>
      </w:r>
    </w:p>
    <w:p w:rsidR="00D62307" w:rsidRPr="00800516" w:rsidRDefault="00E33098">
      <w:pPr>
        <w:numPr>
          <w:ilvl w:val="0"/>
          <w:numId w:val="1"/>
        </w:numPr>
        <w:spacing w:after="4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описание прилагаемых к претензии документов;</w:t>
      </w:r>
    </w:p>
    <w:p w:rsidR="00D62307" w:rsidRPr="00800516" w:rsidRDefault="00E33098">
      <w:pPr>
        <w:numPr>
          <w:ilvl w:val="0"/>
          <w:numId w:val="1"/>
        </w:numPr>
        <w:spacing w:after="4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иные сведения, которые соответствующая сторона посчитает нужным включить в претензию.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 xml:space="preserve">В случае направления претензии без указанной информации и документов претензия считается ненаправленной, а досудебный порядок — </w:t>
      </w:r>
      <w:proofErr w:type="spellStart"/>
      <w:r w:rsidRPr="00800516">
        <w:rPr>
          <w:rFonts w:cs="Times New Roman"/>
          <w:color w:val="000000"/>
          <w:szCs w:val="24"/>
          <w:lang w:val="ru-RU"/>
        </w:rPr>
        <w:t>несоблюденным</w:t>
      </w:r>
      <w:proofErr w:type="spellEnd"/>
      <w:r w:rsidRPr="00800516">
        <w:rPr>
          <w:rFonts w:cs="Times New Roman"/>
          <w:color w:val="000000"/>
          <w:szCs w:val="24"/>
          <w:lang w:val="ru-RU"/>
        </w:rPr>
        <w:t>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8.4. В случае если результат переговоров не будет достигнут, а также в случае неполучения письменного ответа на претензию в течение 10 (десяти) календарных дней стороны передают дело в Арбитражный суд г. Москвы в порядке, предусмотренном действующим законодательством РФ.</w:t>
      </w:r>
    </w:p>
    <w:p w:rsidR="00D62307" w:rsidRPr="00800516" w:rsidRDefault="00E3309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b/>
          <w:bCs/>
          <w:color w:val="000000"/>
          <w:sz w:val="20"/>
          <w:szCs w:val="24"/>
          <w:lang w:val="ru-RU"/>
        </w:rPr>
        <w:t>9. Заключительные положения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9.1. Договор вступает в силу с момента его подписания </w:t>
      </w:r>
      <w:r w:rsidRPr="00800516">
        <w:rPr>
          <w:b/>
          <w:lang w:val="ru-RU"/>
        </w:rPr>
        <w:t>Сторона</w:t>
      </w:r>
      <w:r w:rsidRPr="00800516">
        <w:rPr>
          <w:lang w:val="ru-RU"/>
        </w:rPr>
        <w:t xml:space="preserve">ми и действует до полного исполнения </w:t>
      </w:r>
      <w:r w:rsidRPr="00800516">
        <w:rPr>
          <w:b/>
          <w:lang w:val="ru-RU"/>
        </w:rPr>
        <w:t>Сторона</w:t>
      </w:r>
      <w:r w:rsidRPr="00800516">
        <w:rPr>
          <w:lang w:val="ru-RU"/>
        </w:rPr>
        <w:t>ми обязательств.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lang w:val="ru-RU"/>
        </w:rPr>
        <w:t xml:space="preserve">9.2. Договор составлен в двух экземплярах, имеющих равную юридическую силу, по одному экземпляру для каждой </w:t>
      </w:r>
      <w:r w:rsidRPr="00800516">
        <w:rPr>
          <w:b/>
          <w:lang w:val="ru-RU"/>
        </w:rPr>
        <w:t>Стороны</w:t>
      </w:r>
      <w:r w:rsidRPr="00800516">
        <w:rPr>
          <w:lang w:val="ru-RU"/>
        </w:rPr>
        <w:t>.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9.3. Заявления, уведомления, извещения, требования или иные юридически значимые сообщения, которые связаны с возникновением, изменением или прекращением обязательств, основанных на Договоре, должны направляться по адресу, указанному в Договоре в разделе «Адреса и реквизиты Сторон заказным письмом с уведомлением о вручении.</w:t>
      </w:r>
    </w:p>
    <w:p w:rsidR="00D62307" w:rsidRDefault="00E33098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t xml:space="preserve">10. Адреса и реквизиты </w:t>
      </w:r>
      <w:r>
        <w:rPr>
          <w:b/>
        </w:rPr>
        <w:t>Стороны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7"/>
        <w:gridCol w:w="1410"/>
        <w:gridCol w:w="1569"/>
        <w:gridCol w:w="1215"/>
      </w:tblGrid>
      <w:tr w:rsidR="00D62307" w:rsidRPr="00800516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Pr="00800516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516">
              <w:rPr>
                <w:b/>
                <w:lang w:val="ru-RU"/>
              </w:rPr>
              <w:lastRenderedPageBreak/>
              <w:t>Заказчик</w:t>
            </w:r>
          </w:p>
          <w:p w:rsidR="00D62307" w:rsidRPr="00800516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ООО «Запад»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Адрес: 125007, Москва, ул. Коптева,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д. 40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ИНН 708123436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КПП 770801001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р/с 40702810400000001234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в АКБ «Надежный»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к/с 30101810400000000123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БИК 044585123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Телефон: 8 (499) 569-85-02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Факс: 8 (499) 569-85-03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Pr="00800516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516">
              <w:rPr>
                <w:b/>
                <w:lang w:val="ru-RU"/>
              </w:rPr>
              <w:t>Подрядчик</w:t>
            </w:r>
          </w:p>
          <w:p w:rsidR="00D62307" w:rsidRPr="00800516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ООО «Восток»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Адрес: 125008, Москва,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 xml:space="preserve">ул. </w:t>
            </w:r>
            <w:proofErr w:type="spellStart"/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Михалковская</w:t>
            </w:r>
            <w:proofErr w:type="spellEnd"/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, д. 20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ИНН 7708123456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КПП 770902003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р/с 40702810400000001111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в АКБ «Надежный»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к/с 30101810400000000222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БИК 044583222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Телефон: 8 (495) 585-83-02</w:t>
            </w:r>
            <w:r w:rsidRPr="00800516">
              <w:rPr>
                <w:sz w:val="17"/>
                <w:lang w:val="ru-RU"/>
              </w:rPr>
              <w:br/>
            </w: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Факс: 8 (495) 585-83-05</w:t>
            </w:r>
          </w:p>
        </w:tc>
      </w:tr>
      <w:tr w:rsidR="00D6230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17"/>
                <w:szCs w:val="24"/>
              </w:rPr>
              <w:t>Генеральный</w:t>
            </w:r>
            <w:proofErr w:type="spellEnd"/>
            <w:r>
              <w:rPr>
                <w:rFonts w:cs="Times New Roman"/>
                <w:color w:val="000000"/>
                <w:sz w:val="17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7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Генеральный директор</w:t>
            </w:r>
          </w:p>
        </w:tc>
      </w:tr>
      <w:tr w:rsidR="00D6230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/Лисичкин Г.М./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/Озеров И.И./</w:t>
            </w:r>
          </w:p>
        </w:tc>
      </w:tr>
    </w:tbl>
    <w:p w:rsidR="00D62307" w:rsidRPr="00800516" w:rsidRDefault="00E33098">
      <w:pPr>
        <w:spacing w:after="4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Приложение №</w:t>
      </w:r>
      <w:r>
        <w:rPr>
          <w:rFonts w:cs="Times New Roman"/>
          <w:color w:val="000000"/>
          <w:szCs w:val="24"/>
        </w:rPr>
        <w:t> </w:t>
      </w:r>
      <w:r w:rsidRPr="00800516">
        <w:rPr>
          <w:rFonts w:cs="Times New Roman"/>
          <w:color w:val="000000"/>
          <w:szCs w:val="24"/>
          <w:lang w:val="ru-RU"/>
        </w:rPr>
        <w:t>1</w:t>
      </w:r>
      <w:r w:rsidRPr="00800516">
        <w:rPr>
          <w:lang w:val="ru-RU"/>
        </w:rPr>
        <w:br/>
      </w:r>
      <w:r w:rsidRPr="00800516">
        <w:rPr>
          <w:rFonts w:cs="Times New Roman"/>
          <w:color w:val="000000"/>
          <w:szCs w:val="24"/>
          <w:lang w:val="ru-RU"/>
        </w:rPr>
        <w:t>к договору подряда от «1» июня 2022 г.</w:t>
      </w:r>
    </w:p>
    <w:p w:rsidR="00D62307" w:rsidRPr="00800516" w:rsidRDefault="00E3309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b/>
          <w:bCs/>
          <w:color w:val="000000"/>
          <w:szCs w:val="24"/>
          <w:lang w:val="ru-RU"/>
        </w:rPr>
        <w:t>Спецификация</w:t>
      </w:r>
      <w:r w:rsidRPr="00800516">
        <w:rPr>
          <w:lang w:val="ru-RU"/>
        </w:rPr>
        <w:br/>
      </w:r>
      <w:r w:rsidRPr="00800516">
        <w:rPr>
          <w:rFonts w:cs="Times New Roman"/>
          <w:b/>
          <w:bCs/>
          <w:color w:val="000000"/>
          <w:szCs w:val="24"/>
          <w:lang w:val="ru-RU"/>
        </w:rPr>
        <w:t>на выполнение работ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 xml:space="preserve"> обязуется по заданию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>а выполнить следующие виды работ: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20"/>
        <w:gridCol w:w="2130"/>
        <w:gridCol w:w="2076"/>
        <w:gridCol w:w="1401"/>
        <w:gridCol w:w="1003"/>
        <w:gridCol w:w="1591"/>
      </w:tblGrid>
      <w:tr w:rsidR="00D62307" w:rsidRPr="008005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Наименование работ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Ед. 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Стоимость</w:t>
            </w:r>
          </w:p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(руб.)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Pr="00800516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Цена, в том числе НДС (руб.)</w:t>
            </w:r>
          </w:p>
        </w:tc>
      </w:tr>
      <w:tr w:rsidR="00D623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Штукатурка стен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1000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15 000</w:t>
            </w:r>
          </w:p>
        </w:tc>
      </w:tr>
      <w:tr w:rsidR="00D623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Установка окна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шт.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6 000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6 000</w:t>
            </w:r>
          </w:p>
        </w:tc>
      </w:tr>
      <w:tr w:rsidR="00D623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Установка плинтуса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400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4 000</w:t>
            </w:r>
          </w:p>
        </w:tc>
      </w:tr>
      <w:tr w:rsidR="00D6230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Окрашивание стен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2500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25 000</w:t>
            </w:r>
          </w:p>
        </w:tc>
      </w:tr>
      <w:tr w:rsidR="00D62307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Общая цена работ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50 000 руб. 00 коп.</w:t>
            </w:r>
          </w:p>
        </w:tc>
      </w:tr>
      <w:tr w:rsidR="00D62307" w:rsidRPr="00800516">
        <w:trPr>
          <w:gridAfter w:val="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Pr="00800516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516">
              <w:rPr>
                <w:b/>
                <w:lang w:val="ru-RU"/>
              </w:rPr>
              <w:t>Заказчик</w:t>
            </w:r>
          </w:p>
          <w:p w:rsidR="00D62307" w:rsidRPr="00800516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Общество с ограниченной ответственностью «Запад»</w:t>
            </w:r>
          </w:p>
          <w:p w:rsidR="00D62307" w:rsidRPr="00800516" w:rsidRDefault="00D62307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Pr="00800516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516">
              <w:rPr>
                <w:b/>
                <w:lang w:val="ru-RU"/>
              </w:rPr>
              <w:t>Подрядчик</w:t>
            </w:r>
          </w:p>
          <w:p w:rsidR="00D62307" w:rsidRPr="00800516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Общество с ограниченной ответственностью «Восток»</w:t>
            </w:r>
          </w:p>
          <w:p w:rsidR="00D62307" w:rsidRPr="00800516" w:rsidRDefault="00D62307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62307" w:rsidRPr="00800516" w:rsidRDefault="00D62307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2307">
        <w:trPr>
          <w:gridAfter w:val="2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17"/>
                <w:szCs w:val="24"/>
              </w:rPr>
              <w:t>Генеральный</w:t>
            </w:r>
            <w:proofErr w:type="spellEnd"/>
            <w:r>
              <w:rPr>
                <w:rFonts w:cs="Times New Roman"/>
                <w:color w:val="000000"/>
                <w:sz w:val="17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7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Генеральный директор</w:t>
            </w:r>
          </w:p>
        </w:tc>
      </w:tr>
      <w:tr w:rsidR="00D62307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/Лисичкин Г.М./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/Озеров И.И./</w:t>
            </w:r>
          </w:p>
        </w:tc>
      </w:tr>
    </w:tbl>
    <w:p w:rsidR="00D62307" w:rsidRPr="00800516" w:rsidRDefault="00E33098">
      <w:pPr>
        <w:spacing w:after="4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color w:val="000000"/>
          <w:szCs w:val="24"/>
          <w:lang w:val="ru-RU"/>
        </w:rPr>
        <w:t>Приложение № 2</w:t>
      </w:r>
      <w:r w:rsidRPr="00800516">
        <w:rPr>
          <w:lang w:val="ru-RU"/>
        </w:rPr>
        <w:br/>
      </w:r>
      <w:r w:rsidRPr="00800516">
        <w:rPr>
          <w:rFonts w:cs="Times New Roman"/>
          <w:color w:val="000000"/>
          <w:szCs w:val="24"/>
          <w:lang w:val="ru-RU"/>
        </w:rPr>
        <w:t>к договору подряда от «1» июня 2022 г.</w:t>
      </w:r>
    </w:p>
    <w:p w:rsidR="00D62307" w:rsidRPr="00800516" w:rsidRDefault="00E3309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rFonts w:cs="Times New Roman"/>
          <w:b/>
          <w:bCs/>
          <w:color w:val="000000"/>
          <w:szCs w:val="24"/>
          <w:lang w:val="ru-RU"/>
        </w:rPr>
        <w:t>График выполнения работ</w:t>
      </w:r>
      <w:r w:rsidRPr="00800516">
        <w:rPr>
          <w:lang w:val="ru-RU"/>
        </w:rPr>
        <w:br/>
      </w:r>
      <w:r w:rsidRPr="00800516">
        <w:rPr>
          <w:rFonts w:cs="Times New Roman"/>
          <w:b/>
          <w:bCs/>
          <w:color w:val="000000"/>
          <w:szCs w:val="24"/>
          <w:lang w:val="ru-RU"/>
        </w:rPr>
        <w:t>по договору подряда</w:t>
      </w:r>
    </w:p>
    <w:p w:rsidR="00D62307" w:rsidRPr="00800516" w:rsidRDefault="00E3309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800516">
        <w:rPr>
          <w:b/>
          <w:lang w:val="ru-RU"/>
        </w:rPr>
        <w:t>Подрядчик</w:t>
      </w:r>
      <w:r w:rsidRPr="00800516">
        <w:rPr>
          <w:lang w:val="ru-RU"/>
        </w:rPr>
        <w:t xml:space="preserve"> обязуется по заданию </w:t>
      </w:r>
      <w:r w:rsidRPr="00800516">
        <w:rPr>
          <w:b/>
          <w:lang w:val="ru-RU"/>
        </w:rPr>
        <w:t>Заказчик</w:t>
      </w:r>
      <w:r w:rsidRPr="00800516">
        <w:rPr>
          <w:lang w:val="ru-RU"/>
        </w:rPr>
        <w:t>а выполнить соответствующие работы в следующие сроки: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3"/>
        <w:gridCol w:w="2334"/>
        <w:gridCol w:w="2677"/>
        <w:gridCol w:w="1827"/>
      </w:tblGrid>
      <w:tr w:rsidR="00D62307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307" w:rsidRDefault="00E33098">
            <w:pPr>
              <w:spacing w:after="0"/>
            </w:pPr>
            <w:proofErr w:type="spellStart"/>
            <w:r>
              <w:rPr>
                <w:rFonts w:cs="Times New Roman"/>
                <w:color w:val="000000"/>
                <w:sz w:val="17"/>
                <w:szCs w:val="24"/>
              </w:rPr>
              <w:t>Этап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Содержание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Срок сдачи </w:t>
            </w:r>
          </w:p>
        </w:tc>
      </w:tr>
      <w:tr w:rsidR="00D62307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Штукатурка стен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«10» июля 2022 г.</w:t>
            </w:r>
          </w:p>
        </w:tc>
      </w:tr>
      <w:tr w:rsidR="00D62307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Установка окна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«10» августа 2022 г.</w:t>
            </w:r>
          </w:p>
        </w:tc>
      </w:tr>
      <w:tr w:rsidR="00D62307">
        <w:trPr>
          <w:gridAfter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Установка плинтуса</w:t>
            </w:r>
            <w:r>
              <w:rPr>
                <w:sz w:val="17"/>
              </w:rPr>
              <w:br/>
            </w:r>
            <w:r>
              <w:rPr>
                <w:rFonts w:cs="Times New Roman"/>
                <w:color w:val="000000"/>
                <w:sz w:val="17"/>
                <w:szCs w:val="24"/>
              </w:rPr>
              <w:t>Окрашивание стен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«10» октября 2022 г.</w:t>
            </w:r>
          </w:p>
        </w:tc>
      </w:tr>
      <w:tr w:rsidR="00D62307" w:rsidRPr="00800516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Pr="00800516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516">
              <w:rPr>
                <w:b/>
                <w:lang w:val="ru-RU"/>
              </w:rPr>
              <w:t>Заказчик</w:t>
            </w:r>
          </w:p>
          <w:p w:rsidR="00D62307" w:rsidRPr="00800516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Общество с ограниченной ответственностью «Запад»</w:t>
            </w:r>
          </w:p>
          <w:p w:rsidR="00D62307" w:rsidRPr="00800516" w:rsidRDefault="00D62307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Pr="00800516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516">
              <w:rPr>
                <w:b/>
                <w:lang w:val="ru-RU"/>
              </w:rPr>
              <w:t>Подрядчик</w:t>
            </w:r>
          </w:p>
          <w:p w:rsidR="00D62307" w:rsidRPr="00800516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0516">
              <w:rPr>
                <w:rFonts w:cs="Times New Roman"/>
                <w:color w:val="000000"/>
                <w:sz w:val="17"/>
                <w:szCs w:val="24"/>
                <w:lang w:val="ru-RU"/>
              </w:rPr>
              <w:t>Общество с ограниченной ответственностью «Восток»</w:t>
            </w:r>
          </w:p>
          <w:p w:rsidR="00D62307" w:rsidRPr="00800516" w:rsidRDefault="00D62307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62307" w:rsidRPr="00800516" w:rsidRDefault="00D62307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6230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17"/>
                <w:szCs w:val="24"/>
              </w:rPr>
              <w:t>Генеральный</w:t>
            </w:r>
            <w:proofErr w:type="spellEnd"/>
            <w:r>
              <w:rPr>
                <w:rFonts w:cs="Times New Roman"/>
                <w:color w:val="000000"/>
                <w:sz w:val="17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17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</w:rPr>
              <w:t>Генеральный директор</w:t>
            </w:r>
          </w:p>
        </w:tc>
      </w:tr>
      <w:tr w:rsidR="00D6230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/Лисичкин Г.М./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2307" w:rsidRDefault="00E33098">
            <w:pPr>
              <w:spacing w:after="0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>/Озеров И.И./</w:t>
            </w:r>
          </w:p>
        </w:tc>
      </w:tr>
    </w:tbl>
    <w:sectPr w:rsidR="00E33098">
      <w:footerReference w:type="default" r:id="rId7"/>
      <w:pgSz w:w="11907" w:h="16839"/>
      <w:pgMar w:top="850" w:right="850" w:bottom="964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7F" w:rsidRDefault="0074727F">
      <w:pPr>
        <w:spacing w:before="0" w:after="0"/>
      </w:pPr>
      <w:r>
        <w:separator/>
      </w:r>
    </w:p>
  </w:endnote>
  <w:endnote w:type="continuationSeparator" w:id="0">
    <w:p w:rsidR="0074727F" w:rsidRDefault="0074727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7A0" w:rsidRDefault="0074727F">
    <w:pPr>
      <w:jc w:val="center"/>
    </w:pPr>
    <w:r>
      <w:rPr>
        <w:noProof/>
        <w:lang w:val="ru-RU" w:eastAsia="ru-RU"/>
      </w:rPr>
      <w:drawing>
        <wp:inline distT="0" distB="0" distL="0" distR="0">
          <wp:extent cx="936000" cy="2514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25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7F" w:rsidRDefault="0074727F">
      <w:pPr>
        <w:spacing w:before="0" w:after="0"/>
      </w:pPr>
      <w:r>
        <w:separator/>
      </w:r>
    </w:p>
  </w:footnote>
  <w:footnote w:type="continuationSeparator" w:id="0">
    <w:p w:rsidR="0074727F" w:rsidRDefault="0074727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238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C47A0"/>
    <w:rsid w:val="00653AF6"/>
    <w:rsid w:val="0074727F"/>
    <w:rsid w:val="00800516"/>
    <w:rsid w:val="00B73A5A"/>
    <w:rsid w:val="00D62307"/>
    <w:rsid w:val="00E33098"/>
    <w:rsid w:val="00E438A1"/>
    <w:rsid w:val="00F01E19"/>
    <w:rsid w:val="00FE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3082"/>
  <w15:docId w15:val="{D4C7A015-87DE-4CE6-AD86-F7CFE05C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rPr>
      <w:rFonts w:ascii="Arial" w:hAnsi="Arial"/>
      <w:sz w:val="19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Полноценный облегченный образец GT Finance: сохранена структура и существенные условия исходного договора; убраны только избыточные пустые интервалы и унифицирована подача.</dc:description>
  <cp:lastModifiedBy>Admin</cp:lastModifiedBy>
  <cp:revision>2</cp:revision>
  <dcterms:created xsi:type="dcterms:W3CDTF">2026-08-18T12:01:00Z</dcterms:created>
  <dcterms:modified xsi:type="dcterms:W3CDTF">2026-08-18T12:01:00Z</dcterms:modified>
</cp:coreProperties>
</file>